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DB380" w14:textId="0E46663D" w:rsidR="00733986" w:rsidRDefault="00735835" w:rsidP="0071431B">
      <w:pPr>
        <w:spacing w:after="0" w:line="340" w:lineRule="exact"/>
        <w:jc w:val="center"/>
        <w:rPr>
          <w:rFonts w:ascii="Times New Roman" w:hAnsi="Times New Roman" w:cs="Times New Roman"/>
          <w:b/>
          <w:bCs/>
          <w:iCs/>
          <w:kern w:val="0"/>
          <w:sz w:val="28"/>
          <w:szCs w:val="28"/>
          <w14:ligatures w14:val="none"/>
        </w:rPr>
      </w:pPr>
      <w:r w:rsidRPr="00C9713B">
        <w:rPr>
          <w:rFonts w:ascii="Times New Roman" w:hAnsi="Times New Roman" w:cs="Times New Roman"/>
          <w:b/>
          <w:bCs/>
          <w:iCs/>
          <w:kern w:val="0"/>
          <w:sz w:val="28"/>
          <w:szCs w:val="28"/>
          <w14:ligatures w14:val="none"/>
        </w:rPr>
        <w:t>DANH MỤC SẢN PHẨM/CÔNG VIỆC</w:t>
      </w:r>
      <w:r w:rsidR="00447438" w:rsidRPr="00C9713B">
        <w:rPr>
          <w:rFonts w:ascii="Times New Roman" w:hAnsi="Times New Roman" w:cs="Times New Roman"/>
          <w:b/>
          <w:bCs/>
          <w:iCs/>
          <w:kern w:val="0"/>
          <w:sz w:val="28"/>
          <w:szCs w:val="28"/>
          <w:lang w:val="vi-VN"/>
          <w14:ligatures w14:val="none"/>
        </w:rPr>
        <w:t xml:space="preserve"> QUÝ</w:t>
      </w:r>
      <w:r w:rsidR="00004539" w:rsidRPr="00C9713B">
        <w:rPr>
          <w:rFonts w:ascii="Times New Roman" w:hAnsi="Times New Roman" w:cs="Times New Roman"/>
          <w:b/>
          <w:bCs/>
          <w:iCs/>
          <w:kern w:val="0"/>
          <w:sz w:val="28"/>
          <w:szCs w:val="28"/>
          <w14:ligatures w14:val="none"/>
        </w:rPr>
        <w:t xml:space="preserve"> III</w:t>
      </w:r>
      <w:r w:rsidR="00447438" w:rsidRPr="00C9713B">
        <w:rPr>
          <w:rFonts w:ascii="Times New Roman" w:hAnsi="Times New Roman" w:cs="Times New Roman"/>
          <w:b/>
          <w:bCs/>
          <w:iCs/>
          <w:kern w:val="0"/>
          <w:sz w:val="28"/>
          <w:szCs w:val="28"/>
          <w:lang w:val="vi-VN"/>
          <w14:ligatures w14:val="none"/>
        </w:rPr>
        <w:t>, NĂM</w:t>
      </w:r>
      <w:r w:rsidR="00004539" w:rsidRPr="00C9713B">
        <w:rPr>
          <w:rFonts w:ascii="Times New Roman" w:hAnsi="Times New Roman" w:cs="Times New Roman"/>
          <w:b/>
          <w:bCs/>
          <w:iCs/>
          <w:kern w:val="0"/>
          <w:sz w:val="28"/>
          <w:szCs w:val="28"/>
          <w14:ligatures w14:val="none"/>
        </w:rPr>
        <w:t xml:space="preserve"> 2026</w:t>
      </w:r>
    </w:p>
    <w:p w14:paraId="3DCCF90B" w14:textId="2E241C66" w:rsidR="0071431B" w:rsidRPr="00C9713B" w:rsidRDefault="0071431B" w:rsidP="0071431B">
      <w:pPr>
        <w:spacing w:after="0" w:line="340" w:lineRule="exact"/>
        <w:jc w:val="center"/>
        <w:rPr>
          <w:rFonts w:ascii="Times New Roman" w:hAnsi="Times New Roman" w:cs="Times New Roman"/>
          <w:b/>
          <w:bCs/>
          <w:iCs/>
          <w:kern w:val="0"/>
          <w:sz w:val="28"/>
          <w:szCs w:val="28"/>
          <w14:ligatures w14:val="none"/>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14:paraId="347F6AC6" w14:textId="68B0548E" w:rsidR="00540B54" w:rsidRPr="00C9713B" w:rsidRDefault="00540B54" w:rsidP="00540B54">
      <w:pPr>
        <w:spacing w:after="0" w:line="240" w:lineRule="auto"/>
        <w:ind w:firstLine="709"/>
        <w:rPr>
          <w:rFonts w:ascii="Times New Roman" w:eastAsia="Times New Roman" w:hAnsi="Times New Roman" w:cs="Times New Roman"/>
          <w:kern w:val="0"/>
          <w:sz w:val="28"/>
          <w:szCs w:val="28"/>
          <w:lang w:val="vi-VN"/>
          <w14:ligatures w14:val="none"/>
        </w:rPr>
      </w:pPr>
      <w:r w:rsidRPr="00C9713B">
        <w:rPr>
          <w:rFonts w:ascii="Times New Roman" w:eastAsia="Times New Roman" w:hAnsi="Times New Roman" w:cs="Times New Roman"/>
          <w:kern w:val="0"/>
          <w:sz w:val="28"/>
          <w:szCs w:val="28"/>
          <w:lang w:val="vi-VN"/>
          <w14:ligatures w14:val="none"/>
        </w:rPr>
        <w:t>Họ và tên:</w:t>
      </w:r>
      <w:r w:rsidRPr="00C9713B">
        <w:rPr>
          <w:rFonts w:ascii="Times New Roman" w:eastAsia="Times New Roman" w:hAnsi="Times New Roman" w:cs="Times New Roman"/>
          <w:kern w:val="0"/>
          <w:sz w:val="28"/>
          <w:szCs w:val="28"/>
          <w14:ligatures w14:val="none"/>
        </w:rPr>
        <w:t xml:space="preserve"> </w:t>
      </w:r>
      <w:r w:rsidRPr="00DD58D3">
        <w:rPr>
          <w:rFonts w:ascii="Times New Roman" w:eastAsia="Times New Roman" w:hAnsi="Times New Roman" w:cs="Times New Roman"/>
          <w:b/>
          <w:kern w:val="0"/>
          <w:sz w:val="28"/>
          <w:szCs w:val="28"/>
          <w14:ligatures w14:val="none"/>
        </w:rPr>
        <w:t>Phạm Ngọc Tú</w:t>
      </w:r>
      <w:r w:rsidRPr="00C9713B">
        <w:rPr>
          <w:rFonts w:ascii="Times New Roman" w:eastAsia="Times New Roman" w:hAnsi="Times New Roman" w:cs="Times New Roman"/>
          <w:kern w:val="0"/>
          <w:sz w:val="28"/>
          <w:szCs w:val="28"/>
          <w14:ligatures w14:val="none"/>
        </w:rPr>
        <w:t xml:space="preserve">; </w:t>
      </w:r>
      <w:r w:rsidR="00DD58D3">
        <w:rPr>
          <w:rFonts w:ascii="Times New Roman" w:eastAsia="Times New Roman" w:hAnsi="Times New Roman" w:cs="Times New Roman"/>
          <w:kern w:val="0"/>
          <w:sz w:val="28"/>
          <w:szCs w:val="28"/>
          <w14:ligatures w14:val="none"/>
        </w:rPr>
        <w:t xml:space="preserve">       </w:t>
      </w:r>
      <w:r w:rsidRPr="00C9713B">
        <w:rPr>
          <w:rFonts w:ascii="Times New Roman" w:eastAsia="Times New Roman" w:hAnsi="Times New Roman" w:cs="Times New Roman"/>
          <w:kern w:val="0"/>
          <w:sz w:val="28"/>
          <w:szCs w:val="28"/>
          <w:lang w:val="vi-VN"/>
          <w14:ligatures w14:val="none"/>
        </w:rPr>
        <w:t xml:space="preserve">Ngày </w:t>
      </w:r>
      <w:r w:rsidRPr="00C9713B">
        <w:rPr>
          <w:rFonts w:ascii="Times New Roman" w:eastAsia="Times New Roman" w:hAnsi="Times New Roman" w:cs="Times New Roman"/>
          <w:kern w:val="0"/>
          <w:sz w:val="28"/>
          <w:szCs w:val="28"/>
          <w14:ligatures w14:val="none"/>
        </w:rPr>
        <w:t>s</w:t>
      </w:r>
      <w:r w:rsidRPr="00C9713B">
        <w:rPr>
          <w:rFonts w:ascii="Times New Roman" w:eastAsia="Times New Roman" w:hAnsi="Times New Roman" w:cs="Times New Roman"/>
          <w:kern w:val="0"/>
          <w:sz w:val="28"/>
          <w:szCs w:val="28"/>
          <w:lang w:val="vi-VN"/>
          <w14:ligatures w14:val="none"/>
        </w:rPr>
        <w:t>inh: </w:t>
      </w:r>
      <w:r w:rsidRPr="00C9713B">
        <w:rPr>
          <w:rFonts w:ascii="Times New Roman" w:eastAsia="Times New Roman" w:hAnsi="Times New Roman" w:cs="Times New Roman"/>
          <w:kern w:val="0"/>
          <w:sz w:val="28"/>
          <w:szCs w:val="28"/>
          <w14:ligatures w14:val="none"/>
        </w:rPr>
        <w:t>07/01/1985</w:t>
      </w:r>
    </w:p>
    <w:p w14:paraId="1730079F" w14:textId="77777777" w:rsidR="00540B54" w:rsidRPr="00C9713B" w:rsidRDefault="00540B54" w:rsidP="00540B54">
      <w:pPr>
        <w:spacing w:after="0" w:line="240" w:lineRule="auto"/>
        <w:ind w:firstLine="709"/>
        <w:rPr>
          <w:rFonts w:ascii="Times New Roman" w:eastAsia="Times New Roman" w:hAnsi="Times New Roman" w:cs="Times New Roman"/>
          <w:kern w:val="0"/>
          <w:sz w:val="28"/>
          <w:szCs w:val="28"/>
          <w:lang w:val="vi-VN"/>
          <w14:ligatures w14:val="none"/>
        </w:rPr>
      </w:pPr>
      <w:r w:rsidRPr="00C9713B">
        <w:rPr>
          <w:rFonts w:ascii="Times New Roman" w:eastAsia="Times New Roman" w:hAnsi="Times New Roman" w:cs="Times New Roman"/>
          <w:kern w:val="0"/>
          <w:sz w:val="28"/>
          <w:szCs w:val="28"/>
          <w:lang w:val="vi-VN"/>
          <w14:ligatures w14:val="none"/>
        </w:rPr>
        <w:t>Chức vụ Đảng: </w:t>
      </w:r>
      <w:r w:rsidRPr="00C9713B">
        <w:rPr>
          <w:rFonts w:ascii="Times New Roman" w:eastAsia="Times New Roman" w:hAnsi="Times New Roman" w:cs="Times New Roman"/>
          <w:kern w:val="0"/>
          <w:sz w:val="28"/>
          <w:szCs w:val="28"/>
          <w14:ligatures w14:val="none"/>
        </w:rPr>
        <w:t>Phó Bí thư chi bộ Văn phòng đăng ký đất đai</w:t>
      </w:r>
    </w:p>
    <w:p w14:paraId="28A12280" w14:textId="77777777" w:rsidR="00540B54" w:rsidRPr="00C9713B" w:rsidRDefault="00540B54" w:rsidP="00540B54">
      <w:pPr>
        <w:spacing w:after="0" w:line="240" w:lineRule="auto"/>
        <w:ind w:firstLine="709"/>
        <w:rPr>
          <w:rFonts w:ascii="Times New Roman" w:eastAsia="Times New Roman" w:hAnsi="Times New Roman" w:cs="Times New Roman"/>
          <w:kern w:val="0"/>
          <w:sz w:val="28"/>
          <w:szCs w:val="28"/>
          <w:lang w:val="vi-VN"/>
          <w14:ligatures w14:val="none"/>
        </w:rPr>
      </w:pPr>
      <w:r w:rsidRPr="00C9713B">
        <w:rPr>
          <w:rFonts w:ascii="Times New Roman" w:eastAsia="Times New Roman" w:hAnsi="Times New Roman" w:cs="Times New Roman"/>
          <w:kern w:val="0"/>
          <w:sz w:val="28"/>
          <w:szCs w:val="28"/>
          <w:lang w:val="vi-VN"/>
          <w14:ligatures w14:val="none"/>
        </w:rPr>
        <w:t>Chức vụ chính quyền: </w:t>
      </w:r>
      <w:r w:rsidRPr="00C9713B">
        <w:rPr>
          <w:rFonts w:ascii="Times New Roman" w:eastAsia="Times New Roman" w:hAnsi="Times New Roman" w:cs="Times New Roman"/>
          <w:kern w:val="0"/>
          <w:sz w:val="28"/>
          <w:szCs w:val="28"/>
          <w14:ligatures w14:val="none"/>
        </w:rPr>
        <w:t>Phó giám đốc Văn phòng đăng ký đất đai</w:t>
      </w:r>
    </w:p>
    <w:p w14:paraId="48B543C5" w14:textId="01297C37" w:rsidR="00540B54" w:rsidRPr="00C9713B" w:rsidRDefault="00540B54" w:rsidP="00540B54">
      <w:pPr>
        <w:spacing w:after="0" w:line="240" w:lineRule="auto"/>
        <w:ind w:firstLine="709"/>
        <w:rPr>
          <w:rFonts w:ascii="Times New Roman" w:eastAsia="Times New Roman" w:hAnsi="Times New Roman" w:cs="Times New Roman"/>
          <w:kern w:val="0"/>
          <w:sz w:val="28"/>
          <w:szCs w:val="28"/>
          <w:lang w:val="vi-VN"/>
          <w14:ligatures w14:val="none"/>
        </w:rPr>
      </w:pPr>
      <w:r w:rsidRPr="00C9713B">
        <w:rPr>
          <w:rFonts w:ascii="Times New Roman" w:eastAsia="Times New Roman" w:hAnsi="Times New Roman" w:cs="Times New Roman"/>
          <w:kern w:val="0"/>
          <w:sz w:val="28"/>
          <w:szCs w:val="28"/>
          <w:lang w:val="vi-VN"/>
          <w14:ligatures w14:val="none"/>
        </w:rPr>
        <w:t>Chức vụ đoàn thể: </w:t>
      </w:r>
      <w:r w:rsidRPr="00C9713B">
        <w:rPr>
          <w:rFonts w:ascii="Times New Roman" w:eastAsia="Times New Roman" w:hAnsi="Times New Roman" w:cs="Times New Roman"/>
          <w:kern w:val="0"/>
          <w:sz w:val="28"/>
          <w:szCs w:val="28"/>
          <w14:ligatures w14:val="none"/>
        </w:rPr>
        <w:t>không</w:t>
      </w:r>
    </w:p>
    <w:p w14:paraId="6CF5AA0A" w14:textId="77777777" w:rsidR="00540B54" w:rsidRPr="00C9713B" w:rsidRDefault="00540B54" w:rsidP="00540B54">
      <w:pPr>
        <w:spacing w:after="0" w:line="240" w:lineRule="auto"/>
        <w:ind w:firstLine="709"/>
        <w:rPr>
          <w:rFonts w:ascii="Times New Roman" w:eastAsia="Times New Roman" w:hAnsi="Times New Roman" w:cs="Times New Roman"/>
          <w:kern w:val="0"/>
          <w:sz w:val="28"/>
          <w:szCs w:val="28"/>
          <w14:ligatures w14:val="none"/>
        </w:rPr>
      </w:pPr>
      <w:r w:rsidRPr="00C9713B">
        <w:rPr>
          <w:rFonts w:ascii="Times New Roman" w:eastAsia="Times New Roman" w:hAnsi="Times New Roman" w:cs="Times New Roman"/>
          <w:kern w:val="0"/>
          <w:sz w:val="28"/>
          <w:szCs w:val="28"/>
          <w:lang w:val="vi-VN"/>
          <w14:ligatures w14:val="none"/>
        </w:rPr>
        <w:t>Đơn vị công tác: </w:t>
      </w:r>
      <w:r w:rsidRPr="00C9713B">
        <w:rPr>
          <w:rFonts w:ascii="Times New Roman" w:eastAsia="Times New Roman" w:hAnsi="Times New Roman" w:cs="Times New Roman"/>
          <w:kern w:val="0"/>
          <w:sz w:val="28"/>
          <w:szCs w:val="28"/>
          <w14:ligatures w14:val="none"/>
        </w:rPr>
        <w:t>Văn phòng đăng ký đất đai thuộc Sở Nông nghiệp và Môi trường</w:t>
      </w:r>
    </w:p>
    <w:p w14:paraId="7C603045" w14:textId="77777777" w:rsidR="00733986" w:rsidRPr="00C9713B" w:rsidRDefault="00733986" w:rsidP="00733986">
      <w:pPr>
        <w:spacing w:after="0" w:line="234" w:lineRule="atLeast"/>
        <w:rPr>
          <w:rFonts w:ascii="Times New Roman" w:hAnsi="Times New Roman" w:cs="Times New Roman"/>
          <w:sz w:val="28"/>
          <w:szCs w:val="28"/>
          <w:lang w:val="vi-VN"/>
        </w:rPr>
      </w:pPr>
    </w:p>
    <w:tbl>
      <w:tblPr>
        <w:tblStyle w:val="TableGrid"/>
        <w:tblW w:w="15021" w:type="dxa"/>
        <w:jc w:val="center"/>
        <w:tblLook w:val="04A0" w:firstRow="1" w:lastRow="0" w:firstColumn="1" w:lastColumn="0" w:noHBand="0" w:noVBand="1"/>
      </w:tblPr>
      <w:tblGrid>
        <w:gridCol w:w="590"/>
        <w:gridCol w:w="3635"/>
        <w:gridCol w:w="2397"/>
        <w:gridCol w:w="2538"/>
        <w:gridCol w:w="1553"/>
        <w:gridCol w:w="1237"/>
        <w:gridCol w:w="1107"/>
        <w:gridCol w:w="1121"/>
        <w:gridCol w:w="843"/>
      </w:tblGrid>
      <w:tr w:rsidR="00C77E36" w:rsidRPr="00C9713B" w14:paraId="1D139CB5" w14:textId="5EE79A0D" w:rsidTr="0075686A">
        <w:trPr>
          <w:trHeight w:val="1364"/>
          <w:tblHeader/>
          <w:jc w:val="center"/>
        </w:trPr>
        <w:tc>
          <w:tcPr>
            <w:tcW w:w="590" w:type="dxa"/>
            <w:vAlign w:val="center"/>
          </w:tcPr>
          <w:p w14:paraId="443E17E3" w14:textId="2017276D" w:rsidR="0040256E" w:rsidRPr="00C9713B" w:rsidRDefault="0040256E" w:rsidP="00343531">
            <w:pPr>
              <w:spacing w:line="340" w:lineRule="exact"/>
              <w:jc w:val="center"/>
              <w:rPr>
                <w:rFonts w:cs="Times New Roman"/>
                <w:b/>
                <w:bCs/>
                <w:szCs w:val="28"/>
                <w:lang w:val="vi-VN"/>
              </w:rPr>
            </w:pPr>
            <w:r w:rsidRPr="00C9713B">
              <w:rPr>
                <w:rFonts w:cs="Times New Roman"/>
                <w:b/>
                <w:bCs/>
                <w:szCs w:val="28"/>
                <w:lang w:val="vi-VN"/>
              </w:rPr>
              <w:t>TT</w:t>
            </w:r>
          </w:p>
        </w:tc>
        <w:tc>
          <w:tcPr>
            <w:tcW w:w="3635" w:type="dxa"/>
            <w:vAlign w:val="center"/>
          </w:tcPr>
          <w:p w14:paraId="1D27297F" w14:textId="56600A12" w:rsidR="0040256E" w:rsidRPr="00C9713B" w:rsidRDefault="0040256E" w:rsidP="00C5212D">
            <w:pPr>
              <w:spacing w:line="340" w:lineRule="exact"/>
              <w:jc w:val="center"/>
              <w:rPr>
                <w:rFonts w:cs="Times New Roman"/>
                <w:b/>
                <w:bCs/>
                <w:szCs w:val="28"/>
              </w:rPr>
            </w:pPr>
            <w:r w:rsidRPr="00C9713B">
              <w:rPr>
                <w:rFonts w:cs="Times New Roman"/>
                <w:b/>
                <w:bCs/>
                <w:szCs w:val="28"/>
              </w:rPr>
              <w:t xml:space="preserve">Nhiệm vụ theo </w:t>
            </w:r>
            <w:r w:rsidRPr="00C9713B">
              <w:rPr>
                <w:rFonts w:cs="Times New Roman"/>
                <w:b/>
                <w:bCs/>
                <w:szCs w:val="28"/>
                <w:lang w:val="vi-VN"/>
              </w:rPr>
              <w:t>Q</w:t>
            </w:r>
            <w:r w:rsidRPr="00C9713B">
              <w:rPr>
                <w:rFonts w:cs="Times New Roman"/>
                <w:b/>
                <w:bCs/>
                <w:szCs w:val="28"/>
              </w:rPr>
              <w:t>uý</w:t>
            </w:r>
          </w:p>
        </w:tc>
        <w:tc>
          <w:tcPr>
            <w:tcW w:w="2397" w:type="dxa"/>
            <w:vAlign w:val="center"/>
          </w:tcPr>
          <w:p w14:paraId="026FB24D" w14:textId="73B87430" w:rsidR="0040256E" w:rsidRPr="00C9713B" w:rsidRDefault="0040256E" w:rsidP="00343531">
            <w:pPr>
              <w:spacing w:line="340" w:lineRule="exact"/>
              <w:jc w:val="center"/>
              <w:rPr>
                <w:rFonts w:cs="Times New Roman"/>
                <w:b/>
                <w:bCs/>
                <w:szCs w:val="28"/>
                <w:lang w:val="vi-VN"/>
              </w:rPr>
            </w:pPr>
            <w:r w:rsidRPr="00C9713B">
              <w:rPr>
                <w:rFonts w:cs="Times New Roman"/>
                <w:b/>
                <w:bCs/>
                <w:szCs w:val="28"/>
                <w:lang w:val="vi-VN"/>
              </w:rPr>
              <w:t>C</w:t>
            </w:r>
            <w:r w:rsidRPr="00C9713B">
              <w:rPr>
                <w:rFonts w:cs="Times New Roman"/>
                <w:b/>
                <w:bCs/>
                <w:szCs w:val="28"/>
              </w:rPr>
              <w:t>ấp trình</w:t>
            </w:r>
          </w:p>
        </w:tc>
        <w:tc>
          <w:tcPr>
            <w:tcW w:w="2538" w:type="dxa"/>
            <w:vAlign w:val="center"/>
          </w:tcPr>
          <w:p w14:paraId="1217DA30" w14:textId="6848E75B" w:rsidR="0040256E" w:rsidRPr="00C9713B" w:rsidRDefault="0040256E" w:rsidP="00343531">
            <w:pPr>
              <w:spacing w:line="340" w:lineRule="exact"/>
              <w:jc w:val="center"/>
              <w:rPr>
                <w:rFonts w:cs="Times New Roman"/>
                <w:b/>
                <w:bCs/>
                <w:szCs w:val="28"/>
              </w:rPr>
            </w:pPr>
            <w:r w:rsidRPr="00C9713B">
              <w:rPr>
                <w:rFonts w:cs="Times New Roman"/>
                <w:b/>
                <w:bCs/>
                <w:szCs w:val="28"/>
              </w:rPr>
              <w:t>Độ khó, mới, phức tạp; phạm vi tác động</w:t>
            </w:r>
          </w:p>
        </w:tc>
        <w:tc>
          <w:tcPr>
            <w:tcW w:w="1553" w:type="dxa"/>
            <w:vAlign w:val="center"/>
          </w:tcPr>
          <w:p w14:paraId="381A2F58" w14:textId="7749E0FB" w:rsidR="0040256E" w:rsidRPr="00C9713B" w:rsidRDefault="0040256E" w:rsidP="00343531">
            <w:pPr>
              <w:spacing w:line="340" w:lineRule="exact"/>
              <w:jc w:val="center"/>
              <w:rPr>
                <w:rFonts w:cs="Times New Roman"/>
                <w:b/>
                <w:bCs/>
                <w:szCs w:val="28"/>
              </w:rPr>
            </w:pPr>
            <w:r w:rsidRPr="00C9713B">
              <w:rPr>
                <w:rFonts w:cs="Times New Roman"/>
                <w:b/>
                <w:bCs/>
                <w:szCs w:val="28"/>
              </w:rPr>
              <w:t>Sản phẩm</w:t>
            </w:r>
          </w:p>
        </w:tc>
        <w:tc>
          <w:tcPr>
            <w:tcW w:w="1237" w:type="dxa"/>
            <w:vAlign w:val="center"/>
          </w:tcPr>
          <w:p w14:paraId="5F970D85" w14:textId="590F0C2B" w:rsidR="0040256E" w:rsidRPr="00C9713B" w:rsidRDefault="0040256E" w:rsidP="00343531">
            <w:pPr>
              <w:spacing w:line="340" w:lineRule="exact"/>
              <w:jc w:val="center"/>
              <w:rPr>
                <w:rFonts w:cs="Times New Roman"/>
                <w:b/>
                <w:bCs/>
                <w:spacing w:val="-4"/>
                <w:szCs w:val="28"/>
              </w:rPr>
            </w:pPr>
            <w:r w:rsidRPr="00C9713B">
              <w:rPr>
                <w:rFonts w:cs="Times New Roman"/>
                <w:b/>
                <w:bCs/>
                <w:spacing w:val="-4"/>
                <w:szCs w:val="28"/>
              </w:rPr>
              <w:t>Số lượng</w:t>
            </w:r>
          </w:p>
        </w:tc>
        <w:tc>
          <w:tcPr>
            <w:tcW w:w="1107" w:type="dxa"/>
            <w:vAlign w:val="center"/>
          </w:tcPr>
          <w:p w14:paraId="6D606314" w14:textId="5425C82E" w:rsidR="0040256E" w:rsidRPr="00C9713B" w:rsidRDefault="0040256E" w:rsidP="00343531">
            <w:pPr>
              <w:spacing w:line="340" w:lineRule="exact"/>
              <w:jc w:val="center"/>
              <w:rPr>
                <w:rFonts w:cs="Times New Roman"/>
                <w:b/>
                <w:bCs/>
                <w:spacing w:val="-4"/>
                <w:szCs w:val="28"/>
              </w:rPr>
            </w:pPr>
            <w:r w:rsidRPr="00C9713B">
              <w:rPr>
                <w:rFonts w:cs="Times New Roman"/>
                <w:b/>
                <w:bCs/>
                <w:spacing w:val="-4"/>
                <w:szCs w:val="28"/>
              </w:rPr>
              <w:t>Tiến độ</w:t>
            </w:r>
          </w:p>
        </w:tc>
        <w:tc>
          <w:tcPr>
            <w:tcW w:w="1121" w:type="dxa"/>
          </w:tcPr>
          <w:p w14:paraId="7AC51787" w14:textId="7464B82D" w:rsidR="0040256E" w:rsidRPr="00C9713B" w:rsidRDefault="0040256E" w:rsidP="00343531">
            <w:pPr>
              <w:spacing w:line="340" w:lineRule="exact"/>
              <w:jc w:val="center"/>
              <w:rPr>
                <w:rFonts w:cs="Times New Roman"/>
                <w:b/>
                <w:bCs/>
                <w:spacing w:val="-4"/>
                <w:szCs w:val="28"/>
              </w:rPr>
            </w:pPr>
            <w:r w:rsidRPr="00C9713B">
              <w:rPr>
                <w:rFonts w:cs="Times New Roman"/>
                <w:b/>
                <w:bCs/>
                <w:spacing w:val="-4"/>
                <w:szCs w:val="28"/>
              </w:rPr>
              <w:t>Điểm chấm công việc</w:t>
            </w:r>
          </w:p>
        </w:tc>
        <w:tc>
          <w:tcPr>
            <w:tcW w:w="843" w:type="dxa"/>
            <w:vAlign w:val="center"/>
          </w:tcPr>
          <w:p w14:paraId="40EE9D41" w14:textId="643E2BF1" w:rsidR="0040256E" w:rsidRPr="00C9713B" w:rsidRDefault="0040256E" w:rsidP="00343531">
            <w:pPr>
              <w:spacing w:line="340" w:lineRule="exact"/>
              <w:jc w:val="center"/>
              <w:rPr>
                <w:rFonts w:cs="Times New Roman"/>
                <w:b/>
                <w:bCs/>
                <w:spacing w:val="-4"/>
                <w:szCs w:val="28"/>
              </w:rPr>
            </w:pPr>
            <w:r w:rsidRPr="00C9713B">
              <w:rPr>
                <w:rFonts w:cs="Times New Roman"/>
                <w:b/>
                <w:bCs/>
                <w:spacing w:val="-4"/>
                <w:szCs w:val="28"/>
              </w:rPr>
              <w:t>Hệ số quy đổi</w:t>
            </w:r>
          </w:p>
        </w:tc>
      </w:tr>
      <w:tr w:rsidR="0027405A" w:rsidRPr="0027405A" w14:paraId="790FED73" w14:textId="77777777" w:rsidTr="0027405A">
        <w:trPr>
          <w:trHeight w:val="415"/>
          <w:jc w:val="center"/>
        </w:trPr>
        <w:tc>
          <w:tcPr>
            <w:tcW w:w="590" w:type="dxa"/>
          </w:tcPr>
          <w:p w14:paraId="6B979BCE" w14:textId="22FFEABE" w:rsidR="0027405A" w:rsidRPr="0027405A" w:rsidRDefault="0027405A" w:rsidP="0027405A">
            <w:pPr>
              <w:spacing w:line="340" w:lineRule="exact"/>
              <w:jc w:val="center"/>
              <w:rPr>
                <w:b/>
                <w:sz w:val="26"/>
                <w:szCs w:val="26"/>
              </w:rPr>
            </w:pPr>
            <w:r w:rsidRPr="0027405A">
              <w:rPr>
                <w:b/>
              </w:rPr>
              <w:t>I</w:t>
            </w:r>
          </w:p>
        </w:tc>
        <w:tc>
          <w:tcPr>
            <w:tcW w:w="14431" w:type="dxa"/>
            <w:gridSpan w:val="8"/>
          </w:tcPr>
          <w:p w14:paraId="40863E46" w14:textId="4EDD2F79" w:rsidR="0027405A" w:rsidRPr="0027405A" w:rsidRDefault="0027405A" w:rsidP="0027405A">
            <w:pPr>
              <w:spacing w:line="340" w:lineRule="exact"/>
              <w:rPr>
                <w:b/>
                <w:sz w:val="26"/>
                <w:szCs w:val="26"/>
                <w:lang w:val="vi-VN"/>
              </w:rPr>
            </w:pPr>
            <w:r w:rsidRPr="0027405A">
              <w:rPr>
                <w:b/>
              </w:rPr>
              <w:t>Trục 1. Thực hiện mục tiêu phát triển kinh tế - xã hội và nhiệm vụ chính trị được giao</w:t>
            </w:r>
          </w:p>
        </w:tc>
      </w:tr>
      <w:tr w:rsidR="0027405A" w:rsidRPr="00C9713B" w14:paraId="670EA2CB" w14:textId="77777777" w:rsidTr="0075686A">
        <w:trPr>
          <w:trHeight w:val="1144"/>
          <w:jc w:val="center"/>
        </w:trPr>
        <w:tc>
          <w:tcPr>
            <w:tcW w:w="590" w:type="dxa"/>
            <w:vAlign w:val="center"/>
          </w:tcPr>
          <w:p w14:paraId="731555CD" w14:textId="3240FDA1" w:rsidR="0027405A" w:rsidRPr="00C9713B" w:rsidRDefault="0027405A" w:rsidP="0027405A">
            <w:pPr>
              <w:spacing w:line="340" w:lineRule="exact"/>
              <w:jc w:val="center"/>
              <w:rPr>
                <w:sz w:val="26"/>
                <w:szCs w:val="26"/>
              </w:rPr>
            </w:pPr>
            <w:r>
              <w:rPr>
                <w:color w:val="000000"/>
                <w:szCs w:val="28"/>
              </w:rPr>
              <w:t>1</w:t>
            </w:r>
          </w:p>
        </w:tc>
        <w:tc>
          <w:tcPr>
            <w:tcW w:w="3635" w:type="dxa"/>
            <w:vAlign w:val="center"/>
          </w:tcPr>
          <w:p w14:paraId="14899196" w14:textId="024ECBBB" w:rsidR="0027405A" w:rsidRPr="00C9713B" w:rsidRDefault="0027405A" w:rsidP="0027405A">
            <w:pPr>
              <w:spacing w:line="340" w:lineRule="exact"/>
              <w:rPr>
                <w:color w:val="000000"/>
                <w:sz w:val="26"/>
                <w:szCs w:val="26"/>
              </w:rPr>
            </w:pPr>
            <w:r>
              <w:rPr>
                <w:color w:val="000000"/>
                <w:sz w:val="26"/>
                <w:szCs w:val="26"/>
              </w:rPr>
              <w:t>Cung cấp thông tin cho các hộ gia đình, tổ chức có liên quan</w:t>
            </w:r>
          </w:p>
        </w:tc>
        <w:tc>
          <w:tcPr>
            <w:tcW w:w="2397" w:type="dxa"/>
            <w:vAlign w:val="center"/>
          </w:tcPr>
          <w:p w14:paraId="7CA2E18F" w14:textId="23EA67ED"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0FB42263" w14:textId="72A1C245"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0C97F820" w14:textId="42A6B35F" w:rsidR="0027405A" w:rsidRPr="00C9713B" w:rsidRDefault="0027405A" w:rsidP="0027405A">
            <w:pPr>
              <w:spacing w:line="340" w:lineRule="exact"/>
              <w:jc w:val="center"/>
              <w:rPr>
                <w:sz w:val="26"/>
                <w:szCs w:val="26"/>
              </w:rPr>
            </w:pPr>
            <w:r>
              <w:rPr>
                <w:color w:val="000000"/>
                <w:szCs w:val="28"/>
              </w:rPr>
              <w:t>Giấy chứng nhận QSD đất</w:t>
            </w:r>
          </w:p>
        </w:tc>
        <w:tc>
          <w:tcPr>
            <w:tcW w:w="1237" w:type="dxa"/>
            <w:vAlign w:val="center"/>
          </w:tcPr>
          <w:p w14:paraId="3D169407" w14:textId="103C2958" w:rsidR="0027405A" w:rsidRPr="00C9713B" w:rsidRDefault="0027405A" w:rsidP="0027405A">
            <w:pPr>
              <w:spacing w:line="340" w:lineRule="exact"/>
              <w:jc w:val="center"/>
              <w:rPr>
                <w:sz w:val="26"/>
                <w:szCs w:val="26"/>
              </w:rPr>
            </w:pPr>
            <w:r>
              <w:rPr>
                <w:color w:val="000000"/>
                <w:szCs w:val="28"/>
              </w:rPr>
              <w:t>Theo thực tế phát sinh</w:t>
            </w:r>
          </w:p>
        </w:tc>
        <w:tc>
          <w:tcPr>
            <w:tcW w:w="1107" w:type="dxa"/>
            <w:vAlign w:val="center"/>
          </w:tcPr>
          <w:p w14:paraId="2639B76C" w14:textId="6F0AC2AC" w:rsidR="0027405A" w:rsidRPr="00C9713B" w:rsidRDefault="0027405A" w:rsidP="0027405A">
            <w:pPr>
              <w:spacing w:line="340" w:lineRule="exact"/>
              <w:jc w:val="center"/>
              <w:rPr>
                <w:sz w:val="26"/>
                <w:szCs w:val="26"/>
              </w:rPr>
            </w:pPr>
            <w:r>
              <w:rPr>
                <w:color w:val="000000"/>
                <w:szCs w:val="28"/>
              </w:rPr>
              <w:t>Thường xuyên</w:t>
            </w:r>
          </w:p>
        </w:tc>
        <w:tc>
          <w:tcPr>
            <w:tcW w:w="1121" w:type="dxa"/>
            <w:vAlign w:val="center"/>
          </w:tcPr>
          <w:p w14:paraId="0F3E6CC6" w14:textId="0ADB390C"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68DFA6CB" w14:textId="17283EE1"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7A0B839A" w14:textId="7129D138" w:rsidTr="0075686A">
        <w:trPr>
          <w:trHeight w:val="745"/>
          <w:jc w:val="center"/>
        </w:trPr>
        <w:tc>
          <w:tcPr>
            <w:tcW w:w="590" w:type="dxa"/>
            <w:vAlign w:val="center"/>
          </w:tcPr>
          <w:p w14:paraId="06F47541" w14:textId="7E00F615" w:rsidR="0027405A" w:rsidRPr="00C9713B" w:rsidRDefault="0027405A" w:rsidP="0027405A">
            <w:pPr>
              <w:spacing w:line="340" w:lineRule="exact"/>
              <w:jc w:val="center"/>
              <w:rPr>
                <w:sz w:val="26"/>
                <w:szCs w:val="26"/>
              </w:rPr>
            </w:pPr>
            <w:r>
              <w:rPr>
                <w:color w:val="000000"/>
                <w:szCs w:val="28"/>
              </w:rPr>
              <w:t>2</w:t>
            </w:r>
          </w:p>
        </w:tc>
        <w:tc>
          <w:tcPr>
            <w:tcW w:w="3635" w:type="dxa"/>
            <w:vAlign w:val="center"/>
          </w:tcPr>
          <w:p w14:paraId="6B42EC3E" w14:textId="05ED7440" w:rsidR="0027405A" w:rsidRPr="00C9713B" w:rsidRDefault="0027405A" w:rsidP="0027405A">
            <w:pPr>
              <w:spacing w:line="340" w:lineRule="exact"/>
              <w:rPr>
                <w:sz w:val="26"/>
                <w:szCs w:val="26"/>
                <w:lang w:val="vi-VN"/>
              </w:rPr>
            </w:pPr>
            <w:r>
              <w:rPr>
                <w:color w:val="000000"/>
                <w:sz w:val="26"/>
                <w:szCs w:val="26"/>
              </w:rPr>
              <w:t>Cung cấp thông tin, xác minh tài sản của các tổ chức: Công an, Thi hành án, Toà án</w:t>
            </w:r>
          </w:p>
        </w:tc>
        <w:tc>
          <w:tcPr>
            <w:tcW w:w="2397" w:type="dxa"/>
            <w:vAlign w:val="center"/>
          </w:tcPr>
          <w:p w14:paraId="016DF81E" w14:textId="01916F08"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72D45875" w14:textId="435D26BA"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57527E3C" w14:textId="67A3767A"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12C1A13C" w14:textId="05050183"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3667CD19" w14:textId="2C17B43D"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397C3B4D" w14:textId="246A6419"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295341AE" w14:textId="208EE80E"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22F190E7" w14:textId="77777777" w:rsidTr="0075686A">
        <w:trPr>
          <w:trHeight w:val="1125"/>
          <w:jc w:val="center"/>
        </w:trPr>
        <w:tc>
          <w:tcPr>
            <w:tcW w:w="590" w:type="dxa"/>
            <w:vAlign w:val="center"/>
          </w:tcPr>
          <w:p w14:paraId="40266577" w14:textId="256913D0" w:rsidR="0027405A" w:rsidRPr="00C9713B" w:rsidRDefault="0027405A" w:rsidP="0027405A">
            <w:pPr>
              <w:spacing w:line="340" w:lineRule="exact"/>
              <w:jc w:val="center"/>
              <w:rPr>
                <w:sz w:val="26"/>
                <w:szCs w:val="26"/>
              </w:rPr>
            </w:pPr>
            <w:r>
              <w:rPr>
                <w:color w:val="000000"/>
                <w:szCs w:val="28"/>
              </w:rPr>
              <w:t>3</w:t>
            </w:r>
          </w:p>
        </w:tc>
        <w:tc>
          <w:tcPr>
            <w:tcW w:w="3635" w:type="dxa"/>
            <w:vAlign w:val="center"/>
          </w:tcPr>
          <w:p w14:paraId="1C0F6C0F" w14:textId="4B29EB47" w:rsidR="0027405A" w:rsidRPr="00C9713B" w:rsidRDefault="0027405A" w:rsidP="0027405A">
            <w:pPr>
              <w:spacing w:line="340" w:lineRule="exact"/>
              <w:rPr>
                <w:sz w:val="26"/>
                <w:szCs w:val="26"/>
                <w:lang w:val="vi-VN"/>
              </w:rPr>
            </w:pPr>
            <w:r>
              <w:rPr>
                <w:color w:val="000000"/>
                <w:sz w:val="26"/>
                <w:szCs w:val="26"/>
              </w:rPr>
              <w:t>Thông báo chỉnh lý hồ sơ địa chính về đất đai</w:t>
            </w:r>
          </w:p>
        </w:tc>
        <w:tc>
          <w:tcPr>
            <w:tcW w:w="2397" w:type="dxa"/>
            <w:vAlign w:val="center"/>
          </w:tcPr>
          <w:p w14:paraId="16B14F86" w14:textId="2233DF08"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2B447384" w14:textId="3B000063" w:rsidR="0027405A" w:rsidRPr="00C9713B" w:rsidRDefault="0027405A" w:rsidP="0027405A">
            <w:pPr>
              <w:spacing w:line="340" w:lineRule="exact"/>
              <w:jc w:val="center"/>
              <w:rPr>
                <w:sz w:val="26"/>
                <w:szCs w:val="26"/>
                <w:lang w:val="vi-VN"/>
              </w:rPr>
            </w:pPr>
            <w:r>
              <w:rPr>
                <w:color w:val="000000"/>
                <w:szCs w:val="28"/>
              </w:rPr>
              <w:t>Nhiệm vụ có tính chất chuyên môn, phạm vi tác động trên địa bàn toàn tỉnh</w:t>
            </w:r>
          </w:p>
        </w:tc>
        <w:tc>
          <w:tcPr>
            <w:tcW w:w="1553" w:type="dxa"/>
            <w:vAlign w:val="center"/>
          </w:tcPr>
          <w:p w14:paraId="7C104C64" w14:textId="0A1B9E93"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184F966F" w14:textId="609F2140"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404AEEC6" w14:textId="53CB88C3"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15B70297" w14:textId="424A8BFD" w:rsidR="0027405A" w:rsidRPr="00C9713B" w:rsidRDefault="0027405A" w:rsidP="0027405A">
            <w:pPr>
              <w:spacing w:line="340" w:lineRule="exact"/>
              <w:jc w:val="center"/>
              <w:rPr>
                <w:sz w:val="26"/>
                <w:szCs w:val="26"/>
                <w:lang w:val="vi-VN"/>
              </w:rPr>
            </w:pPr>
            <w:r>
              <w:rPr>
                <w:color w:val="000000"/>
                <w:szCs w:val="28"/>
              </w:rPr>
              <w:t>150</w:t>
            </w:r>
          </w:p>
        </w:tc>
        <w:tc>
          <w:tcPr>
            <w:tcW w:w="843" w:type="dxa"/>
            <w:vAlign w:val="center"/>
          </w:tcPr>
          <w:p w14:paraId="28EB1A79" w14:textId="40E93902" w:rsidR="0027405A" w:rsidRPr="00C9713B" w:rsidRDefault="0027405A" w:rsidP="0027405A">
            <w:pPr>
              <w:spacing w:line="340" w:lineRule="exact"/>
              <w:jc w:val="center"/>
              <w:rPr>
                <w:sz w:val="26"/>
                <w:szCs w:val="26"/>
                <w:lang w:val="vi-VN"/>
              </w:rPr>
            </w:pPr>
            <w:r>
              <w:rPr>
                <w:color w:val="000000"/>
                <w:szCs w:val="28"/>
              </w:rPr>
              <w:t>1,5</w:t>
            </w:r>
          </w:p>
        </w:tc>
      </w:tr>
      <w:tr w:rsidR="0027405A" w:rsidRPr="00C9713B" w14:paraId="0D94F7CB" w14:textId="77777777" w:rsidTr="0075686A">
        <w:trPr>
          <w:trHeight w:val="1125"/>
          <w:jc w:val="center"/>
        </w:trPr>
        <w:tc>
          <w:tcPr>
            <w:tcW w:w="590" w:type="dxa"/>
            <w:vAlign w:val="center"/>
          </w:tcPr>
          <w:p w14:paraId="66859D61" w14:textId="4E3CE23C" w:rsidR="0027405A" w:rsidRPr="00C9713B" w:rsidRDefault="0027405A" w:rsidP="0027405A">
            <w:pPr>
              <w:spacing w:line="340" w:lineRule="exact"/>
              <w:jc w:val="center"/>
              <w:rPr>
                <w:sz w:val="26"/>
                <w:szCs w:val="26"/>
              </w:rPr>
            </w:pPr>
            <w:r>
              <w:rPr>
                <w:color w:val="000000"/>
                <w:szCs w:val="28"/>
              </w:rPr>
              <w:lastRenderedPageBreak/>
              <w:t>4</w:t>
            </w:r>
          </w:p>
        </w:tc>
        <w:tc>
          <w:tcPr>
            <w:tcW w:w="3635" w:type="dxa"/>
            <w:vAlign w:val="center"/>
          </w:tcPr>
          <w:p w14:paraId="2EF38807" w14:textId="10BFEFD7" w:rsidR="0027405A" w:rsidRPr="00C9713B" w:rsidRDefault="0027405A" w:rsidP="0027405A">
            <w:pPr>
              <w:spacing w:line="340" w:lineRule="exact"/>
              <w:rPr>
                <w:sz w:val="26"/>
                <w:szCs w:val="26"/>
                <w:lang w:val="vi-VN"/>
              </w:rPr>
            </w:pPr>
            <w:r>
              <w:rPr>
                <w:color w:val="000000"/>
                <w:sz w:val="26"/>
                <w:szCs w:val="26"/>
              </w:rPr>
              <w:t xml:space="preserve">Cấp đổi Giấy chứng nhận quyền sử dụng đất, quyền sở hữu tài sản gắn liền với đất </w:t>
            </w:r>
          </w:p>
        </w:tc>
        <w:tc>
          <w:tcPr>
            <w:tcW w:w="2397" w:type="dxa"/>
            <w:vAlign w:val="center"/>
          </w:tcPr>
          <w:p w14:paraId="4FB63CB3" w14:textId="2E60CEFE"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1D4375CC" w14:textId="52F1AF7A"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400AD39F" w14:textId="1CE5C6EB"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7A6563A8" w14:textId="360CF8EB"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1EAD2FA0" w14:textId="2AB61727"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7508CFE2" w14:textId="26A30D75"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6E1C0B3B" w14:textId="5848169F"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1BEBCDE0" w14:textId="426C0D06" w:rsidTr="0075686A">
        <w:trPr>
          <w:trHeight w:val="1132"/>
          <w:jc w:val="center"/>
        </w:trPr>
        <w:tc>
          <w:tcPr>
            <w:tcW w:w="590" w:type="dxa"/>
            <w:vAlign w:val="center"/>
          </w:tcPr>
          <w:p w14:paraId="36E1AE01" w14:textId="6098B8C9" w:rsidR="0027405A" w:rsidRPr="00C9713B" w:rsidRDefault="0027405A" w:rsidP="0027405A">
            <w:pPr>
              <w:spacing w:line="340" w:lineRule="exact"/>
              <w:jc w:val="center"/>
              <w:rPr>
                <w:sz w:val="26"/>
                <w:szCs w:val="26"/>
              </w:rPr>
            </w:pPr>
            <w:r>
              <w:rPr>
                <w:color w:val="000000"/>
                <w:szCs w:val="28"/>
              </w:rPr>
              <w:t>5</w:t>
            </w:r>
          </w:p>
        </w:tc>
        <w:tc>
          <w:tcPr>
            <w:tcW w:w="3635" w:type="dxa"/>
            <w:vAlign w:val="center"/>
          </w:tcPr>
          <w:p w14:paraId="0ADD1FCD" w14:textId="5DF5EDDB" w:rsidR="0027405A" w:rsidRPr="00C9713B" w:rsidRDefault="0027405A" w:rsidP="0027405A">
            <w:pPr>
              <w:rPr>
                <w:sz w:val="26"/>
                <w:szCs w:val="26"/>
                <w:lang w:val="vi-VN"/>
              </w:rPr>
            </w:pPr>
            <w:r>
              <w:rPr>
                <w:color w:val="000000"/>
                <w:sz w:val="26"/>
                <w:szCs w:val="26"/>
              </w:rPr>
              <w:t>Đính chính Giấy chứng nhận đã cấp</w:t>
            </w:r>
          </w:p>
        </w:tc>
        <w:tc>
          <w:tcPr>
            <w:tcW w:w="2397" w:type="dxa"/>
            <w:vAlign w:val="center"/>
          </w:tcPr>
          <w:p w14:paraId="6019C13B" w14:textId="3EB2C78C"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5716D265" w14:textId="6B9E094B"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21923DFE" w14:textId="28D76E5F"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0260EFD3" w14:textId="6BB1EA2E"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5BDD2E1E" w14:textId="2371E558"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4F3F2525" w14:textId="6378138B"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4480CAAB" w14:textId="1092ACA4"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25516D02" w14:textId="77777777" w:rsidTr="0075686A">
        <w:trPr>
          <w:trHeight w:val="1132"/>
          <w:jc w:val="center"/>
        </w:trPr>
        <w:tc>
          <w:tcPr>
            <w:tcW w:w="590" w:type="dxa"/>
            <w:vAlign w:val="center"/>
          </w:tcPr>
          <w:p w14:paraId="132CF441" w14:textId="65F5CDB1" w:rsidR="0027405A" w:rsidRPr="00C9713B" w:rsidRDefault="0027405A" w:rsidP="0027405A">
            <w:pPr>
              <w:spacing w:line="340" w:lineRule="exact"/>
              <w:jc w:val="center"/>
              <w:rPr>
                <w:sz w:val="26"/>
                <w:szCs w:val="26"/>
              </w:rPr>
            </w:pPr>
            <w:r>
              <w:rPr>
                <w:color w:val="000000"/>
                <w:szCs w:val="28"/>
              </w:rPr>
              <w:t>6</w:t>
            </w:r>
          </w:p>
        </w:tc>
        <w:tc>
          <w:tcPr>
            <w:tcW w:w="3635" w:type="dxa"/>
            <w:vAlign w:val="center"/>
          </w:tcPr>
          <w:p w14:paraId="3EA33037" w14:textId="21E0EF65" w:rsidR="0027405A" w:rsidRPr="00C9713B" w:rsidRDefault="0027405A" w:rsidP="0027405A">
            <w:pPr>
              <w:rPr>
                <w:sz w:val="26"/>
                <w:szCs w:val="26"/>
                <w:lang w:val="vi-VN"/>
              </w:rPr>
            </w:pPr>
            <w:r>
              <w:rPr>
                <w:color w:val="000000"/>
                <w:sz w:val="26"/>
                <w:szCs w:val="26"/>
              </w:rPr>
              <w:t>Tách thửa hoặc hợp thửa đất</w:t>
            </w:r>
          </w:p>
        </w:tc>
        <w:tc>
          <w:tcPr>
            <w:tcW w:w="2397" w:type="dxa"/>
            <w:vAlign w:val="center"/>
          </w:tcPr>
          <w:p w14:paraId="157D7637" w14:textId="4D4CC557"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092CD35B" w14:textId="153B77AB"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17B50674" w14:textId="256AA587"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16C5530E" w14:textId="075CEDAF"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2B0FFB6E" w14:textId="13170A8C"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1F2D7F68" w14:textId="75FC6AA2"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2F7D8775" w14:textId="6F93B785"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1C0E54A7" w14:textId="77777777" w:rsidTr="0075686A">
        <w:trPr>
          <w:trHeight w:val="1132"/>
          <w:jc w:val="center"/>
        </w:trPr>
        <w:tc>
          <w:tcPr>
            <w:tcW w:w="590" w:type="dxa"/>
            <w:vAlign w:val="center"/>
          </w:tcPr>
          <w:p w14:paraId="0A105F53" w14:textId="10F44E19" w:rsidR="0027405A" w:rsidRPr="00C9713B" w:rsidRDefault="0027405A" w:rsidP="0027405A">
            <w:pPr>
              <w:spacing w:line="340" w:lineRule="exact"/>
              <w:jc w:val="center"/>
              <w:rPr>
                <w:sz w:val="26"/>
                <w:szCs w:val="26"/>
              </w:rPr>
            </w:pPr>
            <w:r>
              <w:rPr>
                <w:color w:val="000000"/>
                <w:szCs w:val="28"/>
              </w:rPr>
              <w:t>7</w:t>
            </w:r>
          </w:p>
        </w:tc>
        <w:tc>
          <w:tcPr>
            <w:tcW w:w="3635" w:type="dxa"/>
            <w:vAlign w:val="center"/>
          </w:tcPr>
          <w:p w14:paraId="3125A402" w14:textId="0764D466" w:rsidR="0027405A" w:rsidRPr="00C9713B" w:rsidRDefault="0027405A" w:rsidP="0027405A">
            <w:pPr>
              <w:rPr>
                <w:sz w:val="26"/>
                <w:szCs w:val="26"/>
                <w:lang w:val="vi-VN"/>
              </w:rPr>
            </w:pPr>
            <w:r>
              <w:rPr>
                <w:color w:val="000000"/>
                <w:sz w:val="26"/>
                <w:szCs w:val="26"/>
              </w:rPr>
              <w:t>Thu hồi Giấy chứng nhận đã cấp không đúng quy định của pháp luật đất đai do người sử dụng đất, chủ sở hữu tài sản gắn liền với đất phát hiện và cấp lại Giấy chứng nhận sau khi thu hồi</w:t>
            </w:r>
          </w:p>
        </w:tc>
        <w:tc>
          <w:tcPr>
            <w:tcW w:w="2397" w:type="dxa"/>
            <w:vAlign w:val="center"/>
          </w:tcPr>
          <w:p w14:paraId="0C11A4B1" w14:textId="42351330"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1BE7C41D" w14:textId="092DF2E1"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255B4DA6" w14:textId="42CB5E6E"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3ABEAD3A" w14:textId="0EF280C0"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40084E55" w14:textId="0841F09D"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19B1D891" w14:textId="64B8669D"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56CDE34E" w14:textId="11457BFD"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2BE15B26" w14:textId="77777777" w:rsidTr="0075686A">
        <w:trPr>
          <w:trHeight w:val="589"/>
          <w:jc w:val="center"/>
        </w:trPr>
        <w:tc>
          <w:tcPr>
            <w:tcW w:w="590" w:type="dxa"/>
            <w:vAlign w:val="center"/>
          </w:tcPr>
          <w:p w14:paraId="639B5D7F" w14:textId="31B2626A" w:rsidR="0027405A" w:rsidRPr="00C9713B" w:rsidRDefault="0027405A" w:rsidP="0027405A">
            <w:pPr>
              <w:spacing w:line="340" w:lineRule="exact"/>
              <w:jc w:val="center"/>
              <w:rPr>
                <w:sz w:val="26"/>
                <w:szCs w:val="26"/>
              </w:rPr>
            </w:pPr>
            <w:r>
              <w:rPr>
                <w:color w:val="000000"/>
                <w:szCs w:val="28"/>
              </w:rPr>
              <w:t>8</w:t>
            </w:r>
          </w:p>
        </w:tc>
        <w:tc>
          <w:tcPr>
            <w:tcW w:w="3635" w:type="dxa"/>
            <w:vAlign w:val="center"/>
          </w:tcPr>
          <w:p w14:paraId="5A5EB2D8" w14:textId="23765D9E" w:rsidR="0027405A" w:rsidRPr="00C9713B" w:rsidRDefault="0027405A" w:rsidP="0027405A">
            <w:pPr>
              <w:rPr>
                <w:sz w:val="26"/>
                <w:szCs w:val="26"/>
                <w:lang w:val="vi-VN"/>
              </w:rPr>
            </w:pPr>
            <w:r>
              <w:rPr>
                <w:color w:val="000000"/>
                <w:sz w:val="26"/>
                <w:szCs w:val="26"/>
              </w:rPr>
              <w:t>Đăng ký biến động chuyển mục đích sử dụng đất không phải xin phép cơ quan nhà nước có thẩm quyền</w:t>
            </w:r>
          </w:p>
        </w:tc>
        <w:tc>
          <w:tcPr>
            <w:tcW w:w="2397" w:type="dxa"/>
            <w:vAlign w:val="center"/>
          </w:tcPr>
          <w:p w14:paraId="7DFFDCE9" w14:textId="0EF23976" w:rsidR="0027405A" w:rsidRPr="00C9713B" w:rsidRDefault="0027405A" w:rsidP="0027405A">
            <w:pPr>
              <w:spacing w:line="340" w:lineRule="exact"/>
              <w:jc w:val="center"/>
              <w:rPr>
                <w:sz w:val="26"/>
                <w:szCs w:val="26"/>
                <w:lang w:val="vi-VN"/>
              </w:rPr>
            </w:pPr>
            <w:r>
              <w:rPr>
                <w:color w:val="000000"/>
                <w:szCs w:val="28"/>
              </w:rPr>
              <w:t>Lãnh đạo Văn phòng đăng ký đất đai</w:t>
            </w:r>
          </w:p>
        </w:tc>
        <w:tc>
          <w:tcPr>
            <w:tcW w:w="2538" w:type="dxa"/>
            <w:vAlign w:val="center"/>
          </w:tcPr>
          <w:p w14:paraId="5BCACBAE" w14:textId="7D932D25" w:rsidR="0027405A" w:rsidRPr="00C9713B" w:rsidRDefault="0027405A" w:rsidP="0027405A">
            <w:pPr>
              <w:spacing w:line="340" w:lineRule="exact"/>
              <w:jc w:val="center"/>
              <w:rPr>
                <w:sz w:val="26"/>
                <w:szCs w:val="26"/>
                <w:lang w:val="vi-VN"/>
              </w:rPr>
            </w:pPr>
            <w:r>
              <w:rPr>
                <w:color w:val="000000"/>
                <w:szCs w:val="28"/>
              </w:rPr>
              <w:t>Công việc thường xuyên, Nhiệm vụ có tính chất chuyên môn</w:t>
            </w:r>
          </w:p>
        </w:tc>
        <w:tc>
          <w:tcPr>
            <w:tcW w:w="1553" w:type="dxa"/>
            <w:vAlign w:val="center"/>
          </w:tcPr>
          <w:p w14:paraId="0DF4C7ED" w14:textId="1237D703" w:rsidR="0027405A" w:rsidRPr="00C9713B" w:rsidRDefault="0027405A" w:rsidP="0027405A">
            <w:pPr>
              <w:spacing w:line="340" w:lineRule="exact"/>
              <w:jc w:val="center"/>
              <w:rPr>
                <w:sz w:val="26"/>
                <w:szCs w:val="26"/>
                <w:lang w:val="vi-VN"/>
              </w:rPr>
            </w:pPr>
            <w:r>
              <w:rPr>
                <w:color w:val="000000"/>
                <w:szCs w:val="28"/>
              </w:rPr>
              <w:t>Giấy chứng nhận QSD đất</w:t>
            </w:r>
          </w:p>
        </w:tc>
        <w:tc>
          <w:tcPr>
            <w:tcW w:w="1237" w:type="dxa"/>
            <w:vAlign w:val="center"/>
          </w:tcPr>
          <w:p w14:paraId="02A6904A" w14:textId="0340373B" w:rsidR="0027405A" w:rsidRPr="00C9713B" w:rsidRDefault="0027405A" w:rsidP="0027405A">
            <w:pPr>
              <w:spacing w:line="340" w:lineRule="exact"/>
              <w:jc w:val="center"/>
              <w:rPr>
                <w:sz w:val="26"/>
                <w:szCs w:val="26"/>
                <w:lang w:val="vi-VN"/>
              </w:rPr>
            </w:pPr>
            <w:r>
              <w:rPr>
                <w:color w:val="000000"/>
                <w:szCs w:val="28"/>
              </w:rPr>
              <w:t>Theo thực tế phát sinh</w:t>
            </w:r>
          </w:p>
        </w:tc>
        <w:tc>
          <w:tcPr>
            <w:tcW w:w="1107" w:type="dxa"/>
            <w:vAlign w:val="center"/>
          </w:tcPr>
          <w:p w14:paraId="4AFA1B68" w14:textId="51937B32" w:rsidR="0027405A" w:rsidRPr="00C9713B" w:rsidRDefault="0027405A" w:rsidP="0027405A">
            <w:pPr>
              <w:spacing w:line="340" w:lineRule="exact"/>
              <w:jc w:val="center"/>
              <w:rPr>
                <w:sz w:val="26"/>
                <w:szCs w:val="26"/>
                <w:lang w:val="vi-VN"/>
              </w:rPr>
            </w:pPr>
            <w:r>
              <w:rPr>
                <w:color w:val="000000"/>
                <w:szCs w:val="28"/>
              </w:rPr>
              <w:t>Thường xuyên</w:t>
            </w:r>
          </w:p>
        </w:tc>
        <w:tc>
          <w:tcPr>
            <w:tcW w:w="1121" w:type="dxa"/>
            <w:vAlign w:val="center"/>
          </w:tcPr>
          <w:p w14:paraId="77FA4B48" w14:textId="21E9FFD1" w:rsidR="0027405A" w:rsidRPr="00C9713B" w:rsidRDefault="0027405A" w:rsidP="0027405A">
            <w:pPr>
              <w:spacing w:line="340" w:lineRule="exact"/>
              <w:jc w:val="center"/>
              <w:rPr>
                <w:sz w:val="26"/>
                <w:szCs w:val="26"/>
                <w:lang w:val="vi-VN"/>
              </w:rPr>
            </w:pPr>
            <w:r>
              <w:rPr>
                <w:color w:val="000000"/>
                <w:szCs w:val="28"/>
              </w:rPr>
              <w:t>100</w:t>
            </w:r>
          </w:p>
        </w:tc>
        <w:tc>
          <w:tcPr>
            <w:tcW w:w="843" w:type="dxa"/>
            <w:vAlign w:val="center"/>
          </w:tcPr>
          <w:p w14:paraId="58270C94" w14:textId="2907A675" w:rsidR="0027405A" w:rsidRPr="00C9713B" w:rsidRDefault="0027405A" w:rsidP="0027405A">
            <w:pPr>
              <w:spacing w:line="340" w:lineRule="exact"/>
              <w:jc w:val="center"/>
              <w:rPr>
                <w:sz w:val="26"/>
                <w:szCs w:val="26"/>
                <w:lang w:val="vi-VN"/>
              </w:rPr>
            </w:pPr>
            <w:r>
              <w:rPr>
                <w:color w:val="000000"/>
                <w:szCs w:val="28"/>
              </w:rPr>
              <w:t>1</w:t>
            </w:r>
          </w:p>
        </w:tc>
      </w:tr>
      <w:tr w:rsidR="0027405A" w:rsidRPr="00C9713B" w14:paraId="0B724DAF" w14:textId="77777777" w:rsidTr="0075686A">
        <w:trPr>
          <w:trHeight w:val="589"/>
          <w:jc w:val="center"/>
        </w:trPr>
        <w:tc>
          <w:tcPr>
            <w:tcW w:w="590" w:type="dxa"/>
            <w:vAlign w:val="center"/>
          </w:tcPr>
          <w:p w14:paraId="0DA07165" w14:textId="25898C74" w:rsidR="0027405A" w:rsidRDefault="0027405A" w:rsidP="0027405A">
            <w:pPr>
              <w:spacing w:line="340" w:lineRule="exact"/>
              <w:jc w:val="center"/>
              <w:rPr>
                <w:sz w:val="26"/>
                <w:szCs w:val="26"/>
              </w:rPr>
            </w:pPr>
            <w:r>
              <w:rPr>
                <w:color w:val="000000"/>
                <w:szCs w:val="28"/>
              </w:rPr>
              <w:lastRenderedPageBreak/>
              <w:t>9</w:t>
            </w:r>
          </w:p>
        </w:tc>
        <w:tc>
          <w:tcPr>
            <w:tcW w:w="3635" w:type="dxa"/>
            <w:vAlign w:val="center"/>
          </w:tcPr>
          <w:p w14:paraId="5F2AF5AC" w14:textId="28DE0F97" w:rsidR="0027405A" w:rsidRPr="00F20722" w:rsidRDefault="0027405A" w:rsidP="0027405A">
            <w:pPr>
              <w:rPr>
                <w:sz w:val="26"/>
                <w:szCs w:val="26"/>
              </w:rPr>
            </w:pPr>
            <w:r>
              <w:rPr>
                <w:color w:val="000000"/>
                <w:sz w:val="26"/>
                <w:szCs w:val="26"/>
              </w:rPr>
              <w:t>Huỷ kết quả đăng ký biến động trên giấy chứng nhận</w:t>
            </w:r>
          </w:p>
        </w:tc>
        <w:tc>
          <w:tcPr>
            <w:tcW w:w="2397" w:type="dxa"/>
            <w:vAlign w:val="center"/>
          </w:tcPr>
          <w:p w14:paraId="0E1FBA5A" w14:textId="6A08D856" w:rsidR="0027405A" w:rsidRPr="00F32CB6" w:rsidRDefault="0027405A" w:rsidP="0027405A">
            <w:pPr>
              <w:spacing w:line="340" w:lineRule="exact"/>
              <w:jc w:val="center"/>
              <w:rPr>
                <w:sz w:val="26"/>
                <w:szCs w:val="26"/>
              </w:rPr>
            </w:pPr>
            <w:r>
              <w:rPr>
                <w:color w:val="000000"/>
                <w:szCs w:val="28"/>
              </w:rPr>
              <w:t>Lãnh đạo Văn phòng đăng ký đất đai</w:t>
            </w:r>
          </w:p>
        </w:tc>
        <w:tc>
          <w:tcPr>
            <w:tcW w:w="2538" w:type="dxa"/>
            <w:vAlign w:val="center"/>
          </w:tcPr>
          <w:p w14:paraId="723CD3A0" w14:textId="70605C31" w:rsidR="0027405A" w:rsidRPr="003A1D7F" w:rsidRDefault="0027405A" w:rsidP="0027405A">
            <w:pPr>
              <w:spacing w:line="340" w:lineRule="exact"/>
              <w:jc w:val="center"/>
              <w:rPr>
                <w:sz w:val="26"/>
                <w:szCs w:val="26"/>
              </w:rPr>
            </w:pPr>
            <w:r>
              <w:rPr>
                <w:color w:val="000000"/>
                <w:szCs w:val="28"/>
              </w:rPr>
              <w:t>Công việc thường xuyên, Nhiệm vụ có tính chất chuyên môn</w:t>
            </w:r>
          </w:p>
        </w:tc>
        <w:tc>
          <w:tcPr>
            <w:tcW w:w="1553" w:type="dxa"/>
            <w:vAlign w:val="center"/>
          </w:tcPr>
          <w:p w14:paraId="228FA587" w14:textId="3BBDB4CB" w:rsidR="0027405A" w:rsidRDefault="0027405A" w:rsidP="0027405A">
            <w:pPr>
              <w:spacing w:line="340" w:lineRule="exact"/>
              <w:jc w:val="center"/>
              <w:rPr>
                <w:sz w:val="26"/>
                <w:szCs w:val="26"/>
              </w:rPr>
            </w:pPr>
            <w:r>
              <w:rPr>
                <w:color w:val="000000"/>
                <w:szCs w:val="28"/>
              </w:rPr>
              <w:t>Giấy chứng nhận QSD đất</w:t>
            </w:r>
          </w:p>
        </w:tc>
        <w:tc>
          <w:tcPr>
            <w:tcW w:w="1237" w:type="dxa"/>
            <w:vAlign w:val="center"/>
          </w:tcPr>
          <w:p w14:paraId="7BCDDE04" w14:textId="77CDA649" w:rsidR="0027405A" w:rsidRPr="00C27920" w:rsidRDefault="0027405A" w:rsidP="0027405A">
            <w:pPr>
              <w:spacing w:line="340" w:lineRule="exact"/>
              <w:jc w:val="center"/>
              <w:rPr>
                <w:sz w:val="26"/>
                <w:szCs w:val="26"/>
              </w:rPr>
            </w:pPr>
            <w:r>
              <w:rPr>
                <w:color w:val="000000"/>
                <w:szCs w:val="28"/>
              </w:rPr>
              <w:t>Theo thực tế phát sinh</w:t>
            </w:r>
          </w:p>
        </w:tc>
        <w:tc>
          <w:tcPr>
            <w:tcW w:w="1107" w:type="dxa"/>
            <w:vAlign w:val="center"/>
          </w:tcPr>
          <w:p w14:paraId="23CB4594" w14:textId="277136DB" w:rsidR="0027405A" w:rsidRDefault="0027405A" w:rsidP="0027405A">
            <w:pPr>
              <w:jc w:val="center"/>
              <w:outlineLvl w:val="0"/>
              <w:rPr>
                <w:sz w:val="26"/>
                <w:szCs w:val="26"/>
              </w:rPr>
            </w:pPr>
            <w:r>
              <w:rPr>
                <w:color w:val="000000"/>
                <w:szCs w:val="28"/>
              </w:rPr>
              <w:t>Thường xuyên</w:t>
            </w:r>
          </w:p>
        </w:tc>
        <w:tc>
          <w:tcPr>
            <w:tcW w:w="1121" w:type="dxa"/>
            <w:vAlign w:val="center"/>
          </w:tcPr>
          <w:p w14:paraId="4838F7A3" w14:textId="3D523E9C" w:rsidR="0027405A" w:rsidRPr="00724B6D" w:rsidRDefault="0027405A" w:rsidP="0027405A">
            <w:pPr>
              <w:spacing w:line="340" w:lineRule="exact"/>
              <w:jc w:val="center"/>
              <w:rPr>
                <w:sz w:val="26"/>
                <w:szCs w:val="26"/>
              </w:rPr>
            </w:pPr>
            <w:r>
              <w:rPr>
                <w:color w:val="000000"/>
                <w:szCs w:val="28"/>
              </w:rPr>
              <w:t>100</w:t>
            </w:r>
          </w:p>
        </w:tc>
        <w:tc>
          <w:tcPr>
            <w:tcW w:w="843" w:type="dxa"/>
            <w:vAlign w:val="center"/>
          </w:tcPr>
          <w:p w14:paraId="4C80FCE2" w14:textId="1738B25A" w:rsidR="0027405A" w:rsidRPr="00724B6D" w:rsidRDefault="0027405A" w:rsidP="0027405A">
            <w:pPr>
              <w:spacing w:line="340" w:lineRule="exact"/>
              <w:jc w:val="center"/>
              <w:rPr>
                <w:sz w:val="26"/>
                <w:szCs w:val="26"/>
              </w:rPr>
            </w:pPr>
            <w:r>
              <w:rPr>
                <w:color w:val="000000"/>
                <w:szCs w:val="28"/>
              </w:rPr>
              <w:t>1</w:t>
            </w:r>
          </w:p>
        </w:tc>
      </w:tr>
      <w:tr w:rsidR="0075686A" w:rsidRPr="00C9713B" w14:paraId="1CABE2E7" w14:textId="77777777" w:rsidTr="00490FAF">
        <w:trPr>
          <w:trHeight w:val="589"/>
          <w:jc w:val="center"/>
        </w:trPr>
        <w:tc>
          <w:tcPr>
            <w:tcW w:w="590" w:type="dxa"/>
            <w:vAlign w:val="center"/>
          </w:tcPr>
          <w:p w14:paraId="0C73D6CC" w14:textId="0208A49B" w:rsidR="0075686A" w:rsidRDefault="0075686A" w:rsidP="0075686A">
            <w:pPr>
              <w:spacing w:line="340" w:lineRule="exact"/>
              <w:jc w:val="center"/>
              <w:rPr>
                <w:sz w:val="26"/>
                <w:szCs w:val="26"/>
              </w:rPr>
            </w:pPr>
            <w:r>
              <w:rPr>
                <w:b/>
                <w:bCs/>
                <w:color w:val="000000"/>
                <w:szCs w:val="28"/>
              </w:rPr>
              <w:t>II</w:t>
            </w:r>
          </w:p>
        </w:tc>
        <w:tc>
          <w:tcPr>
            <w:tcW w:w="14431" w:type="dxa"/>
            <w:gridSpan w:val="8"/>
            <w:vAlign w:val="center"/>
          </w:tcPr>
          <w:p w14:paraId="605AF668" w14:textId="209F84EF" w:rsidR="0075686A" w:rsidRPr="00724B6D" w:rsidRDefault="0075686A" w:rsidP="0075686A">
            <w:pPr>
              <w:spacing w:line="340" w:lineRule="exact"/>
              <w:rPr>
                <w:sz w:val="26"/>
                <w:szCs w:val="26"/>
              </w:rPr>
            </w:pPr>
            <w:r>
              <w:rPr>
                <w:b/>
                <w:bCs/>
                <w:color w:val="000000"/>
                <w:szCs w:val="28"/>
              </w:rPr>
              <w:t>Trục 2. Hoàn thiện thể chế, đẩy mạnh phân cấp, phân quyền gắn với kiểm tra, giám sát</w:t>
            </w:r>
          </w:p>
        </w:tc>
      </w:tr>
      <w:tr w:rsidR="0075686A" w:rsidRPr="00C9713B" w14:paraId="16082B42" w14:textId="77777777" w:rsidTr="00153523">
        <w:trPr>
          <w:trHeight w:val="589"/>
          <w:jc w:val="center"/>
        </w:trPr>
        <w:tc>
          <w:tcPr>
            <w:tcW w:w="590" w:type="dxa"/>
            <w:vAlign w:val="center"/>
          </w:tcPr>
          <w:p w14:paraId="483D641B" w14:textId="22BB8844" w:rsidR="0075686A" w:rsidRDefault="0075686A" w:rsidP="0075686A">
            <w:pPr>
              <w:spacing w:line="340" w:lineRule="exact"/>
              <w:jc w:val="center"/>
              <w:rPr>
                <w:sz w:val="26"/>
                <w:szCs w:val="26"/>
              </w:rPr>
            </w:pPr>
            <w:r>
              <w:rPr>
                <w:b/>
                <w:bCs/>
                <w:color w:val="000000"/>
                <w:szCs w:val="28"/>
              </w:rPr>
              <w:t>III</w:t>
            </w:r>
          </w:p>
        </w:tc>
        <w:tc>
          <w:tcPr>
            <w:tcW w:w="14431" w:type="dxa"/>
            <w:gridSpan w:val="8"/>
            <w:vAlign w:val="center"/>
          </w:tcPr>
          <w:p w14:paraId="23552F66" w14:textId="0F674F1B" w:rsidR="0075686A" w:rsidRPr="00724B6D" w:rsidRDefault="0075686A" w:rsidP="0075686A">
            <w:pPr>
              <w:spacing w:line="340" w:lineRule="exact"/>
              <w:rPr>
                <w:sz w:val="26"/>
                <w:szCs w:val="26"/>
              </w:rPr>
            </w:pPr>
            <w:r>
              <w:rPr>
                <w:b/>
                <w:bCs/>
                <w:color w:val="000000"/>
                <w:szCs w:val="28"/>
              </w:rPr>
              <w:t xml:space="preserve">Trục 3. Thúc đẩy phát triển khoa học, công nghệ, đổi mới sáng tạo và chuyển đổi số </w:t>
            </w:r>
          </w:p>
        </w:tc>
      </w:tr>
      <w:tr w:rsidR="0029122A" w:rsidRPr="00C9713B" w14:paraId="07CB903F" w14:textId="77777777" w:rsidTr="0075686A">
        <w:trPr>
          <w:trHeight w:val="589"/>
          <w:jc w:val="center"/>
        </w:trPr>
        <w:tc>
          <w:tcPr>
            <w:tcW w:w="590" w:type="dxa"/>
            <w:vAlign w:val="center"/>
          </w:tcPr>
          <w:p w14:paraId="268A765C" w14:textId="5AB5157F" w:rsidR="0029122A" w:rsidRPr="00D94FA9" w:rsidRDefault="0029122A" w:rsidP="0029122A">
            <w:pPr>
              <w:spacing w:line="340" w:lineRule="exact"/>
              <w:jc w:val="center"/>
              <w:rPr>
                <w:sz w:val="26"/>
                <w:szCs w:val="26"/>
              </w:rPr>
            </w:pPr>
            <w:r w:rsidRPr="00D94FA9">
              <w:rPr>
                <w:bCs/>
                <w:color w:val="000000"/>
                <w:szCs w:val="28"/>
              </w:rPr>
              <w:t>1</w:t>
            </w:r>
          </w:p>
        </w:tc>
        <w:tc>
          <w:tcPr>
            <w:tcW w:w="3635" w:type="dxa"/>
            <w:vAlign w:val="center"/>
          </w:tcPr>
          <w:p w14:paraId="28EB5BF3" w14:textId="463A32B7" w:rsidR="0029122A" w:rsidRPr="00F20722" w:rsidRDefault="0029122A" w:rsidP="0029122A">
            <w:pPr>
              <w:rPr>
                <w:sz w:val="26"/>
                <w:szCs w:val="26"/>
              </w:rPr>
            </w:pPr>
            <w:r>
              <w:rPr>
                <w:color w:val="000000"/>
                <w:szCs w:val="28"/>
              </w:rPr>
              <w:t>Chuẩn hoá dữ liệu và Hoàn thiện hiện nhiệm vụ làm giàu, làm sạch CSDL đảm bảo “đúng, đủ, sạch, sống”.</w:t>
            </w:r>
          </w:p>
        </w:tc>
        <w:tc>
          <w:tcPr>
            <w:tcW w:w="2397" w:type="dxa"/>
            <w:vAlign w:val="center"/>
          </w:tcPr>
          <w:p w14:paraId="6833396A" w14:textId="5B0D5338" w:rsidR="0029122A" w:rsidRPr="00F32CB6" w:rsidRDefault="0029122A" w:rsidP="0029122A">
            <w:pPr>
              <w:spacing w:line="340" w:lineRule="exact"/>
              <w:jc w:val="center"/>
              <w:rPr>
                <w:sz w:val="26"/>
                <w:szCs w:val="26"/>
              </w:rPr>
            </w:pPr>
            <w:r>
              <w:rPr>
                <w:color w:val="000000"/>
                <w:szCs w:val="28"/>
              </w:rPr>
              <w:t xml:space="preserve">Lãnh đạo Sở </w:t>
            </w:r>
          </w:p>
        </w:tc>
        <w:tc>
          <w:tcPr>
            <w:tcW w:w="2538" w:type="dxa"/>
            <w:vAlign w:val="center"/>
          </w:tcPr>
          <w:p w14:paraId="102E83EF" w14:textId="5C3AB109" w:rsidR="0029122A" w:rsidRPr="003A1D7F" w:rsidRDefault="0029122A" w:rsidP="0029122A">
            <w:pPr>
              <w:spacing w:line="340" w:lineRule="exact"/>
              <w:jc w:val="center"/>
              <w:rPr>
                <w:sz w:val="26"/>
                <w:szCs w:val="26"/>
              </w:rPr>
            </w:pPr>
            <w:r>
              <w:rPr>
                <w:color w:val="000000"/>
                <w:szCs w:val="28"/>
              </w:rPr>
              <w:t>Nhiệm vụ có tính chất chuyên môn, phạm vi tác động trên địa bàn toàn tỉnh</w:t>
            </w:r>
          </w:p>
        </w:tc>
        <w:tc>
          <w:tcPr>
            <w:tcW w:w="1553" w:type="dxa"/>
            <w:vAlign w:val="center"/>
          </w:tcPr>
          <w:p w14:paraId="638814EE" w14:textId="595C7A88" w:rsidR="0029122A" w:rsidRDefault="0029122A" w:rsidP="0029122A">
            <w:pPr>
              <w:spacing w:line="340" w:lineRule="exact"/>
              <w:jc w:val="center"/>
              <w:rPr>
                <w:sz w:val="26"/>
                <w:szCs w:val="26"/>
              </w:rPr>
            </w:pPr>
            <w:r>
              <w:rPr>
                <w:color w:val="000000"/>
                <w:sz w:val="26"/>
                <w:szCs w:val="26"/>
              </w:rPr>
              <w:t>Báo cáo</w:t>
            </w:r>
          </w:p>
        </w:tc>
        <w:tc>
          <w:tcPr>
            <w:tcW w:w="1237" w:type="dxa"/>
            <w:vAlign w:val="center"/>
          </w:tcPr>
          <w:p w14:paraId="7697D5A2" w14:textId="5C0E2ABF" w:rsidR="0029122A" w:rsidRPr="00C27920" w:rsidRDefault="0029122A" w:rsidP="0029122A">
            <w:pPr>
              <w:spacing w:line="340" w:lineRule="exact"/>
              <w:jc w:val="center"/>
              <w:rPr>
                <w:sz w:val="26"/>
                <w:szCs w:val="26"/>
              </w:rPr>
            </w:pPr>
            <w:r>
              <w:rPr>
                <w:color w:val="000000"/>
                <w:sz w:val="26"/>
                <w:szCs w:val="26"/>
              </w:rPr>
              <w:t>1</w:t>
            </w:r>
          </w:p>
        </w:tc>
        <w:tc>
          <w:tcPr>
            <w:tcW w:w="1107" w:type="dxa"/>
            <w:vAlign w:val="center"/>
          </w:tcPr>
          <w:p w14:paraId="39EBACA0" w14:textId="335FF031" w:rsidR="0029122A" w:rsidRDefault="0029122A" w:rsidP="0029122A">
            <w:pPr>
              <w:jc w:val="center"/>
              <w:outlineLvl w:val="0"/>
              <w:rPr>
                <w:sz w:val="26"/>
                <w:szCs w:val="26"/>
              </w:rPr>
            </w:pPr>
            <w:r>
              <w:rPr>
                <w:color w:val="000000"/>
                <w:sz w:val="26"/>
                <w:szCs w:val="26"/>
              </w:rPr>
              <w:t>Tháng 7</w:t>
            </w:r>
          </w:p>
        </w:tc>
        <w:tc>
          <w:tcPr>
            <w:tcW w:w="1121" w:type="dxa"/>
            <w:vAlign w:val="center"/>
          </w:tcPr>
          <w:p w14:paraId="214A4ADF" w14:textId="2989F62B" w:rsidR="0029122A" w:rsidRPr="00724B6D" w:rsidRDefault="0029122A" w:rsidP="0029122A">
            <w:pPr>
              <w:spacing w:line="340" w:lineRule="exact"/>
              <w:jc w:val="center"/>
              <w:rPr>
                <w:sz w:val="26"/>
                <w:szCs w:val="26"/>
              </w:rPr>
            </w:pPr>
            <w:r>
              <w:rPr>
                <w:color w:val="000000"/>
                <w:sz w:val="26"/>
                <w:szCs w:val="26"/>
              </w:rPr>
              <w:t>200</w:t>
            </w:r>
          </w:p>
        </w:tc>
        <w:tc>
          <w:tcPr>
            <w:tcW w:w="843" w:type="dxa"/>
            <w:vAlign w:val="center"/>
          </w:tcPr>
          <w:p w14:paraId="3A271132" w14:textId="4D811B94" w:rsidR="0029122A" w:rsidRPr="00724B6D" w:rsidRDefault="0029122A" w:rsidP="0029122A">
            <w:pPr>
              <w:spacing w:line="340" w:lineRule="exact"/>
              <w:jc w:val="center"/>
              <w:rPr>
                <w:sz w:val="26"/>
                <w:szCs w:val="26"/>
              </w:rPr>
            </w:pPr>
            <w:r>
              <w:rPr>
                <w:color w:val="000000"/>
                <w:sz w:val="26"/>
                <w:szCs w:val="26"/>
              </w:rPr>
              <w:t>2</w:t>
            </w:r>
          </w:p>
        </w:tc>
      </w:tr>
      <w:tr w:rsidR="0029122A" w:rsidRPr="00C9713B" w14:paraId="1267087E" w14:textId="77777777" w:rsidTr="003B6F65">
        <w:trPr>
          <w:trHeight w:val="589"/>
          <w:jc w:val="center"/>
        </w:trPr>
        <w:tc>
          <w:tcPr>
            <w:tcW w:w="590" w:type="dxa"/>
            <w:vAlign w:val="center"/>
          </w:tcPr>
          <w:p w14:paraId="0ED94C30" w14:textId="00D8600C" w:rsidR="0029122A" w:rsidRDefault="0029122A" w:rsidP="0029122A">
            <w:pPr>
              <w:spacing w:line="340" w:lineRule="exact"/>
              <w:jc w:val="center"/>
              <w:rPr>
                <w:sz w:val="26"/>
                <w:szCs w:val="26"/>
              </w:rPr>
            </w:pPr>
            <w:r>
              <w:rPr>
                <w:b/>
                <w:bCs/>
                <w:color w:val="000000"/>
                <w:szCs w:val="28"/>
              </w:rPr>
              <w:t>IV</w:t>
            </w:r>
          </w:p>
        </w:tc>
        <w:tc>
          <w:tcPr>
            <w:tcW w:w="14431" w:type="dxa"/>
            <w:gridSpan w:val="8"/>
            <w:vAlign w:val="center"/>
          </w:tcPr>
          <w:p w14:paraId="73941142" w14:textId="07E94F0E" w:rsidR="0029122A" w:rsidRPr="00724B6D" w:rsidRDefault="0029122A" w:rsidP="0029122A">
            <w:pPr>
              <w:spacing w:line="340" w:lineRule="exact"/>
              <w:rPr>
                <w:sz w:val="26"/>
                <w:szCs w:val="26"/>
              </w:rPr>
            </w:pPr>
            <w:r>
              <w:rPr>
                <w:b/>
                <w:bCs/>
                <w:color w:val="000000"/>
                <w:szCs w:val="28"/>
              </w:rPr>
              <w:t>Trục 4. Xây dựng đảng và hệ thống chính trị trong sạch, vững mạnh; giữ gìn đoàn kết, thống nhất nội bộ; phòng, chống tham nhũng, lãng phí, tiêu cực</w:t>
            </w:r>
          </w:p>
        </w:tc>
      </w:tr>
      <w:tr w:rsidR="005041CC" w:rsidRPr="00C9713B" w14:paraId="5D3132B9" w14:textId="77777777" w:rsidTr="0075686A">
        <w:trPr>
          <w:trHeight w:val="589"/>
          <w:jc w:val="center"/>
        </w:trPr>
        <w:tc>
          <w:tcPr>
            <w:tcW w:w="590" w:type="dxa"/>
            <w:vAlign w:val="center"/>
          </w:tcPr>
          <w:p w14:paraId="3B71005D" w14:textId="37099AD8" w:rsidR="005041CC" w:rsidRPr="00D94FA9" w:rsidRDefault="005041CC" w:rsidP="005041CC">
            <w:pPr>
              <w:spacing w:line="340" w:lineRule="exact"/>
              <w:jc w:val="center"/>
              <w:rPr>
                <w:sz w:val="26"/>
                <w:szCs w:val="26"/>
              </w:rPr>
            </w:pPr>
            <w:r w:rsidRPr="00D94FA9">
              <w:rPr>
                <w:bCs/>
                <w:color w:val="000000"/>
                <w:szCs w:val="28"/>
              </w:rPr>
              <w:t>1</w:t>
            </w:r>
          </w:p>
        </w:tc>
        <w:tc>
          <w:tcPr>
            <w:tcW w:w="3635" w:type="dxa"/>
            <w:vAlign w:val="center"/>
          </w:tcPr>
          <w:p w14:paraId="7927C760" w14:textId="068617A8" w:rsidR="005041CC" w:rsidRPr="00F20722" w:rsidRDefault="005041CC" w:rsidP="005041CC">
            <w:pPr>
              <w:rPr>
                <w:sz w:val="26"/>
                <w:szCs w:val="26"/>
              </w:rPr>
            </w:pPr>
            <w:r>
              <w:rPr>
                <w:color w:val="000000"/>
                <w:sz w:val="26"/>
                <w:szCs w:val="26"/>
              </w:rPr>
              <w:t>Xin chủ trương bổ nhiệm chức danh lãnh đạo các phòng, chi nhánh thuộc Văn phòng đăng ký đất đai</w:t>
            </w:r>
          </w:p>
        </w:tc>
        <w:tc>
          <w:tcPr>
            <w:tcW w:w="2397" w:type="dxa"/>
            <w:vAlign w:val="center"/>
          </w:tcPr>
          <w:p w14:paraId="061894AE" w14:textId="61462A92" w:rsidR="005041CC" w:rsidRPr="00F32CB6" w:rsidRDefault="005041CC" w:rsidP="005041CC">
            <w:pPr>
              <w:spacing w:line="340" w:lineRule="exact"/>
              <w:jc w:val="center"/>
              <w:rPr>
                <w:sz w:val="26"/>
                <w:szCs w:val="26"/>
              </w:rPr>
            </w:pPr>
            <w:r>
              <w:rPr>
                <w:color w:val="000000"/>
                <w:szCs w:val="28"/>
              </w:rPr>
              <w:t>Lãnh đạo Văn phòng đăng ký đất đai</w:t>
            </w:r>
          </w:p>
        </w:tc>
        <w:tc>
          <w:tcPr>
            <w:tcW w:w="2538" w:type="dxa"/>
            <w:vAlign w:val="center"/>
          </w:tcPr>
          <w:p w14:paraId="780C92C7" w14:textId="5BDC1920" w:rsidR="005041CC" w:rsidRPr="003A1D7F" w:rsidRDefault="005041CC" w:rsidP="005041CC">
            <w:pPr>
              <w:spacing w:line="340" w:lineRule="exact"/>
              <w:jc w:val="center"/>
              <w:rPr>
                <w:sz w:val="26"/>
                <w:szCs w:val="26"/>
              </w:rPr>
            </w:pPr>
            <w:r>
              <w:rPr>
                <w:color w:val="000000"/>
                <w:szCs w:val="28"/>
              </w:rPr>
              <w:t>Công việc thường xuyên, Nhiệm vụ có tính chất chuyên môn</w:t>
            </w:r>
          </w:p>
        </w:tc>
        <w:tc>
          <w:tcPr>
            <w:tcW w:w="1553" w:type="dxa"/>
            <w:vAlign w:val="center"/>
          </w:tcPr>
          <w:p w14:paraId="1567C5A5" w14:textId="25BCC4A8" w:rsidR="005041CC" w:rsidRDefault="005041CC" w:rsidP="005041CC">
            <w:pPr>
              <w:spacing w:line="340" w:lineRule="exact"/>
              <w:jc w:val="center"/>
              <w:rPr>
                <w:sz w:val="26"/>
                <w:szCs w:val="26"/>
              </w:rPr>
            </w:pPr>
            <w:r>
              <w:rPr>
                <w:color w:val="000000"/>
                <w:sz w:val="26"/>
                <w:szCs w:val="26"/>
              </w:rPr>
              <w:t>TTr</w:t>
            </w:r>
          </w:p>
        </w:tc>
        <w:tc>
          <w:tcPr>
            <w:tcW w:w="1237" w:type="dxa"/>
            <w:vAlign w:val="center"/>
          </w:tcPr>
          <w:p w14:paraId="49160D67" w14:textId="55D12750" w:rsidR="005041CC" w:rsidRPr="00C27920" w:rsidRDefault="005041CC" w:rsidP="005041CC">
            <w:pPr>
              <w:spacing w:line="340" w:lineRule="exact"/>
              <w:jc w:val="center"/>
              <w:rPr>
                <w:sz w:val="26"/>
                <w:szCs w:val="26"/>
              </w:rPr>
            </w:pPr>
            <w:r>
              <w:rPr>
                <w:color w:val="000000"/>
                <w:sz w:val="26"/>
                <w:szCs w:val="26"/>
              </w:rPr>
              <w:t>01 TTr</w:t>
            </w:r>
          </w:p>
        </w:tc>
        <w:tc>
          <w:tcPr>
            <w:tcW w:w="1107" w:type="dxa"/>
            <w:vAlign w:val="center"/>
          </w:tcPr>
          <w:p w14:paraId="6E0D06AD" w14:textId="53DE1070" w:rsidR="005041CC" w:rsidRDefault="005041CC" w:rsidP="005041CC">
            <w:pPr>
              <w:jc w:val="center"/>
              <w:outlineLvl w:val="0"/>
              <w:rPr>
                <w:sz w:val="26"/>
                <w:szCs w:val="26"/>
              </w:rPr>
            </w:pPr>
            <w:r>
              <w:rPr>
                <w:color w:val="000000"/>
                <w:sz w:val="26"/>
                <w:szCs w:val="26"/>
              </w:rPr>
              <w:t>Tháng 7</w:t>
            </w:r>
          </w:p>
        </w:tc>
        <w:tc>
          <w:tcPr>
            <w:tcW w:w="1121" w:type="dxa"/>
            <w:vAlign w:val="center"/>
          </w:tcPr>
          <w:p w14:paraId="04C60806" w14:textId="09297381" w:rsidR="005041CC" w:rsidRPr="00724B6D" w:rsidRDefault="005041CC" w:rsidP="005041CC">
            <w:pPr>
              <w:spacing w:line="340" w:lineRule="exact"/>
              <w:jc w:val="center"/>
              <w:rPr>
                <w:sz w:val="26"/>
                <w:szCs w:val="26"/>
              </w:rPr>
            </w:pPr>
            <w:r>
              <w:rPr>
                <w:color w:val="000000"/>
                <w:sz w:val="26"/>
                <w:szCs w:val="26"/>
              </w:rPr>
              <w:t>200</w:t>
            </w:r>
          </w:p>
        </w:tc>
        <w:tc>
          <w:tcPr>
            <w:tcW w:w="843" w:type="dxa"/>
            <w:vAlign w:val="center"/>
          </w:tcPr>
          <w:p w14:paraId="3C2E7452" w14:textId="1640D509" w:rsidR="005041CC" w:rsidRPr="00724B6D" w:rsidRDefault="005041CC" w:rsidP="005041CC">
            <w:pPr>
              <w:spacing w:line="340" w:lineRule="exact"/>
              <w:jc w:val="center"/>
              <w:rPr>
                <w:sz w:val="26"/>
                <w:szCs w:val="26"/>
              </w:rPr>
            </w:pPr>
            <w:r>
              <w:rPr>
                <w:color w:val="000000"/>
                <w:sz w:val="26"/>
                <w:szCs w:val="26"/>
              </w:rPr>
              <w:t>2</w:t>
            </w:r>
          </w:p>
        </w:tc>
      </w:tr>
      <w:tr w:rsidR="005041CC" w:rsidRPr="00C9713B" w14:paraId="0245D883" w14:textId="77777777" w:rsidTr="0075686A">
        <w:trPr>
          <w:trHeight w:val="589"/>
          <w:jc w:val="center"/>
        </w:trPr>
        <w:tc>
          <w:tcPr>
            <w:tcW w:w="590" w:type="dxa"/>
            <w:vAlign w:val="center"/>
          </w:tcPr>
          <w:p w14:paraId="1DAFC333" w14:textId="50398473" w:rsidR="005041CC" w:rsidRPr="00D94FA9" w:rsidRDefault="005041CC" w:rsidP="005041CC">
            <w:pPr>
              <w:spacing w:line="340" w:lineRule="exact"/>
              <w:jc w:val="center"/>
              <w:rPr>
                <w:sz w:val="26"/>
                <w:szCs w:val="26"/>
              </w:rPr>
            </w:pPr>
            <w:r w:rsidRPr="00D94FA9">
              <w:rPr>
                <w:bCs/>
                <w:color w:val="000000"/>
                <w:szCs w:val="28"/>
              </w:rPr>
              <w:t>2</w:t>
            </w:r>
          </w:p>
        </w:tc>
        <w:tc>
          <w:tcPr>
            <w:tcW w:w="3635" w:type="dxa"/>
            <w:vAlign w:val="center"/>
          </w:tcPr>
          <w:p w14:paraId="7AE0337F" w14:textId="499B02DF" w:rsidR="005041CC" w:rsidRPr="00F20722" w:rsidRDefault="005041CC" w:rsidP="005041CC">
            <w:pPr>
              <w:rPr>
                <w:sz w:val="26"/>
                <w:szCs w:val="26"/>
              </w:rPr>
            </w:pPr>
            <w:r>
              <w:rPr>
                <w:color w:val="000000"/>
                <w:sz w:val="26"/>
                <w:szCs w:val="26"/>
              </w:rPr>
              <w:t>Rà soát kiện toàn đội ngũ viên chức lãnh đạo, quản lý Văn phòng đăng ký đất đai</w:t>
            </w:r>
          </w:p>
        </w:tc>
        <w:tc>
          <w:tcPr>
            <w:tcW w:w="2397" w:type="dxa"/>
            <w:vAlign w:val="center"/>
          </w:tcPr>
          <w:p w14:paraId="06248348" w14:textId="5ACA0FB5" w:rsidR="005041CC" w:rsidRPr="00F32CB6" w:rsidRDefault="005041CC" w:rsidP="005041CC">
            <w:pPr>
              <w:spacing w:line="340" w:lineRule="exact"/>
              <w:jc w:val="center"/>
              <w:rPr>
                <w:sz w:val="26"/>
                <w:szCs w:val="26"/>
              </w:rPr>
            </w:pPr>
            <w:r>
              <w:rPr>
                <w:color w:val="000000"/>
                <w:szCs w:val="28"/>
              </w:rPr>
              <w:t>Lãnh đạo Văn phòng đăng ký đất đai</w:t>
            </w:r>
          </w:p>
        </w:tc>
        <w:tc>
          <w:tcPr>
            <w:tcW w:w="2538" w:type="dxa"/>
            <w:vAlign w:val="center"/>
          </w:tcPr>
          <w:p w14:paraId="41CD0340" w14:textId="14C985C6" w:rsidR="005041CC" w:rsidRPr="003A1D7F" w:rsidRDefault="005041CC" w:rsidP="005041CC">
            <w:pPr>
              <w:spacing w:line="340" w:lineRule="exact"/>
              <w:jc w:val="center"/>
              <w:rPr>
                <w:sz w:val="26"/>
                <w:szCs w:val="26"/>
              </w:rPr>
            </w:pPr>
            <w:r>
              <w:rPr>
                <w:color w:val="000000"/>
                <w:szCs w:val="28"/>
              </w:rPr>
              <w:t>Công việc thường xuyên, Nhiệm vụ có tính chất chuyên môn</w:t>
            </w:r>
          </w:p>
        </w:tc>
        <w:tc>
          <w:tcPr>
            <w:tcW w:w="1553" w:type="dxa"/>
            <w:vAlign w:val="center"/>
          </w:tcPr>
          <w:p w14:paraId="71027A86" w14:textId="121DA971" w:rsidR="005041CC" w:rsidRDefault="005041CC" w:rsidP="005041CC">
            <w:pPr>
              <w:spacing w:line="340" w:lineRule="exact"/>
              <w:jc w:val="center"/>
              <w:rPr>
                <w:sz w:val="26"/>
                <w:szCs w:val="26"/>
              </w:rPr>
            </w:pPr>
            <w:r>
              <w:rPr>
                <w:color w:val="000000"/>
                <w:sz w:val="26"/>
                <w:szCs w:val="26"/>
              </w:rPr>
              <w:t>BC</w:t>
            </w:r>
          </w:p>
        </w:tc>
        <w:tc>
          <w:tcPr>
            <w:tcW w:w="1237" w:type="dxa"/>
            <w:vAlign w:val="center"/>
          </w:tcPr>
          <w:p w14:paraId="07236370" w14:textId="16FA037C" w:rsidR="005041CC" w:rsidRPr="00C27920" w:rsidRDefault="005041CC" w:rsidP="005041CC">
            <w:pPr>
              <w:spacing w:line="340" w:lineRule="exact"/>
              <w:jc w:val="center"/>
              <w:rPr>
                <w:sz w:val="26"/>
                <w:szCs w:val="26"/>
              </w:rPr>
            </w:pPr>
            <w:r>
              <w:rPr>
                <w:color w:val="000000"/>
                <w:sz w:val="26"/>
                <w:szCs w:val="26"/>
              </w:rPr>
              <w:t>01 BC</w:t>
            </w:r>
          </w:p>
        </w:tc>
        <w:tc>
          <w:tcPr>
            <w:tcW w:w="1107" w:type="dxa"/>
            <w:vAlign w:val="center"/>
          </w:tcPr>
          <w:p w14:paraId="73AA83CB" w14:textId="10645EB4" w:rsidR="005041CC" w:rsidRDefault="005041CC" w:rsidP="005041CC">
            <w:pPr>
              <w:jc w:val="center"/>
              <w:outlineLvl w:val="0"/>
              <w:rPr>
                <w:sz w:val="26"/>
                <w:szCs w:val="26"/>
              </w:rPr>
            </w:pPr>
            <w:r>
              <w:rPr>
                <w:color w:val="000000"/>
                <w:sz w:val="26"/>
                <w:szCs w:val="26"/>
              </w:rPr>
              <w:t>Quý III</w:t>
            </w:r>
          </w:p>
        </w:tc>
        <w:tc>
          <w:tcPr>
            <w:tcW w:w="1121" w:type="dxa"/>
            <w:vAlign w:val="center"/>
          </w:tcPr>
          <w:p w14:paraId="6F8F0737" w14:textId="7591CAC5" w:rsidR="005041CC" w:rsidRPr="00724B6D" w:rsidRDefault="005041CC" w:rsidP="005041CC">
            <w:pPr>
              <w:spacing w:line="340" w:lineRule="exact"/>
              <w:jc w:val="center"/>
              <w:rPr>
                <w:sz w:val="26"/>
                <w:szCs w:val="26"/>
              </w:rPr>
            </w:pPr>
            <w:r>
              <w:rPr>
                <w:color w:val="000000"/>
                <w:sz w:val="26"/>
                <w:szCs w:val="26"/>
              </w:rPr>
              <w:t>150</w:t>
            </w:r>
          </w:p>
        </w:tc>
        <w:tc>
          <w:tcPr>
            <w:tcW w:w="843" w:type="dxa"/>
            <w:vAlign w:val="center"/>
          </w:tcPr>
          <w:p w14:paraId="5D14CE93" w14:textId="751CEE49" w:rsidR="005041CC" w:rsidRPr="00724B6D" w:rsidRDefault="005041CC" w:rsidP="005041CC">
            <w:pPr>
              <w:spacing w:line="340" w:lineRule="exact"/>
              <w:jc w:val="center"/>
              <w:rPr>
                <w:sz w:val="26"/>
                <w:szCs w:val="26"/>
              </w:rPr>
            </w:pPr>
            <w:r>
              <w:rPr>
                <w:color w:val="000000"/>
                <w:sz w:val="26"/>
                <w:szCs w:val="26"/>
              </w:rPr>
              <w:t>1,5</w:t>
            </w:r>
          </w:p>
        </w:tc>
      </w:tr>
    </w:tbl>
    <w:p w14:paraId="20136E1B" w14:textId="0E80D7A9" w:rsidR="002D1F6A" w:rsidRPr="004E0537" w:rsidRDefault="002D1F6A" w:rsidP="00FC4ED2">
      <w:pPr>
        <w:spacing w:after="0" w:line="240" w:lineRule="auto"/>
        <w:jc w:val="center"/>
        <w:rPr>
          <w:rFonts w:ascii="Times New Roman" w:hAnsi="Times New Roman" w:cs="Times New Roman"/>
          <w:color w:val="FF0000"/>
          <w:sz w:val="28"/>
          <w:szCs w:val="28"/>
        </w:rPr>
      </w:pPr>
      <w:bookmarkStart w:id="0" w:name="_GoBack"/>
      <w:bookmarkEnd w:id="0"/>
    </w:p>
    <w:sectPr w:rsidR="002D1F6A" w:rsidRPr="004E0537" w:rsidSect="003F2F96">
      <w:footerReference w:type="default" r:id="rId8"/>
      <w:pgSz w:w="16840" w:h="11907" w:orient="landscape" w:code="9"/>
      <w:pgMar w:top="1134" w:right="114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AC3CC" w14:textId="77777777" w:rsidR="00D92E06" w:rsidRDefault="00D92E06" w:rsidP="00FA78D6">
      <w:pPr>
        <w:spacing w:after="0" w:line="240" w:lineRule="auto"/>
      </w:pPr>
      <w:r>
        <w:separator/>
      </w:r>
    </w:p>
  </w:endnote>
  <w:endnote w:type="continuationSeparator" w:id="0">
    <w:p w14:paraId="5381F279" w14:textId="77777777" w:rsidR="00D92E06" w:rsidRDefault="00D92E06"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159174"/>
      <w:docPartObj>
        <w:docPartGallery w:val="Page Numbers (Bottom of Page)"/>
        <w:docPartUnique/>
      </w:docPartObj>
    </w:sdtPr>
    <w:sdtEndPr>
      <w:rPr>
        <w:rFonts w:ascii="Times New Roman" w:hAnsi="Times New Roman" w:cs="Times New Roman"/>
        <w:noProof/>
        <w:sz w:val="28"/>
        <w:szCs w:val="28"/>
      </w:rPr>
    </w:sdtEndPr>
    <w:sdtContent>
      <w:p w14:paraId="7AC4833A" w14:textId="5D11BC42"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07694D">
          <w:rPr>
            <w:rFonts w:ascii="Times New Roman" w:hAnsi="Times New Roman" w:cs="Times New Roman"/>
            <w:noProof/>
            <w:sz w:val="28"/>
            <w:szCs w:val="28"/>
          </w:rPr>
          <w:t>1</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16FF2" w14:textId="77777777" w:rsidR="00D92E06" w:rsidRDefault="00D92E06" w:rsidP="00FA78D6">
      <w:pPr>
        <w:spacing w:after="0" w:line="240" w:lineRule="auto"/>
      </w:pPr>
      <w:r>
        <w:separator/>
      </w:r>
    </w:p>
  </w:footnote>
  <w:footnote w:type="continuationSeparator" w:id="0">
    <w:p w14:paraId="22018FFC" w14:textId="77777777" w:rsidR="00D92E06" w:rsidRDefault="00D92E06"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00AA3"/>
    <w:rsid w:val="00004539"/>
    <w:rsid w:val="00006E01"/>
    <w:rsid w:val="00012EE2"/>
    <w:rsid w:val="00014161"/>
    <w:rsid w:val="000144F5"/>
    <w:rsid w:val="0002223D"/>
    <w:rsid w:val="00023F5F"/>
    <w:rsid w:val="00024FB2"/>
    <w:rsid w:val="0003224E"/>
    <w:rsid w:val="00035B09"/>
    <w:rsid w:val="00055035"/>
    <w:rsid w:val="000633E6"/>
    <w:rsid w:val="00073C05"/>
    <w:rsid w:val="0007694D"/>
    <w:rsid w:val="00076F9D"/>
    <w:rsid w:val="00077109"/>
    <w:rsid w:val="00077D79"/>
    <w:rsid w:val="000863A5"/>
    <w:rsid w:val="00091F91"/>
    <w:rsid w:val="000979E2"/>
    <w:rsid w:val="000A467B"/>
    <w:rsid w:val="000C30D0"/>
    <w:rsid w:val="000C3C03"/>
    <w:rsid w:val="000C4308"/>
    <w:rsid w:val="000D7374"/>
    <w:rsid w:val="000E06FF"/>
    <w:rsid w:val="000E650B"/>
    <w:rsid w:val="000F689F"/>
    <w:rsid w:val="000F7D44"/>
    <w:rsid w:val="00113661"/>
    <w:rsid w:val="001255BC"/>
    <w:rsid w:val="00134A5D"/>
    <w:rsid w:val="001460BA"/>
    <w:rsid w:val="00146644"/>
    <w:rsid w:val="001630E0"/>
    <w:rsid w:val="0016726F"/>
    <w:rsid w:val="00170658"/>
    <w:rsid w:val="00172443"/>
    <w:rsid w:val="00180E6C"/>
    <w:rsid w:val="00183C47"/>
    <w:rsid w:val="00193747"/>
    <w:rsid w:val="001C1838"/>
    <w:rsid w:val="001D05D4"/>
    <w:rsid w:val="001D1557"/>
    <w:rsid w:val="001D57F4"/>
    <w:rsid w:val="001E2546"/>
    <w:rsid w:val="001E4BF6"/>
    <w:rsid w:val="001F4734"/>
    <w:rsid w:val="002000CA"/>
    <w:rsid w:val="00204F2D"/>
    <w:rsid w:val="00206EE8"/>
    <w:rsid w:val="00211B05"/>
    <w:rsid w:val="002145AC"/>
    <w:rsid w:val="002146D6"/>
    <w:rsid w:val="00216508"/>
    <w:rsid w:val="002176E6"/>
    <w:rsid w:val="00230072"/>
    <w:rsid w:val="002403A3"/>
    <w:rsid w:val="0024073C"/>
    <w:rsid w:val="00240B6E"/>
    <w:rsid w:val="00253D04"/>
    <w:rsid w:val="0027203B"/>
    <w:rsid w:val="0027405A"/>
    <w:rsid w:val="00277350"/>
    <w:rsid w:val="00287685"/>
    <w:rsid w:val="0029122A"/>
    <w:rsid w:val="002948F7"/>
    <w:rsid w:val="00294F1B"/>
    <w:rsid w:val="002967A6"/>
    <w:rsid w:val="002A0AC3"/>
    <w:rsid w:val="002A4845"/>
    <w:rsid w:val="002A6496"/>
    <w:rsid w:val="002B07C8"/>
    <w:rsid w:val="002B5933"/>
    <w:rsid w:val="002B5D2E"/>
    <w:rsid w:val="002D1F6A"/>
    <w:rsid w:val="002D431F"/>
    <w:rsid w:val="002E294B"/>
    <w:rsid w:val="002E796D"/>
    <w:rsid w:val="002E7B96"/>
    <w:rsid w:val="002F1D7C"/>
    <w:rsid w:val="002F20E6"/>
    <w:rsid w:val="00303E5C"/>
    <w:rsid w:val="00307197"/>
    <w:rsid w:val="0031228A"/>
    <w:rsid w:val="0031301B"/>
    <w:rsid w:val="00322950"/>
    <w:rsid w:val="00326341"/>
    <w:rsid w:val="00342C1A"/>
    <w:rsid w:val="00343531"/>
    <w:rsid w:val="00346894"/>
    <w:rsid w:val="00351E22"/>
    <w:rsid w:val="0035215F"/>
    <w:rsid w:val="00354435"/>
    <w:rsid w:val="0035548C"/>
    <w:rsid w:val="00365C2D"/>
    <w:rsid w:val="00365C5D"/>
    <w:rsid w:val="00366F62"/>
    <w:rsid w:val="00376B24"/>
    <w:rsid w:val="00382DFF"/>
    <w:rsid w:val="0039451D"/>
    <w:rsid w:val="00395455"/>
    <w:rsid w:val="003A1B50"/>
    <w:rsid w:val="003A6C88"/>
    <w:rsid w:val="003A6FCC"/>
    <w:rsid w:val="003B50E6"/>
    <w:rsid w:val="003B6B9A"/>
    <w:rsid w:val="003C1578"/>
    <w:rsid w:val="003D0771"/>
    <w:rsid w:val="003D46DA"/>
    <w:rsid w:val="003D6AE4"/>
    <w:rsid w:val="003E2763"/>
    <w:rsid w:val="003F1A82"/>
    <w:rsid w:val="003F2D66"/>
    <w:rsid w:val="003F2F96"/>
    <w:rsid w:val="0040256E"/>
    <w:rsid w:val="00403BA9"/>
    <w:rsid w:val="004131B0"/>
    <w:rsid w:val="0042081A"/>
    <w:rsid w:val="00424D02"/>
    <w:rsid w:val="00430C08"/>
    <w:rsid w:val="004346A3"/>
    <w:rsid w:val="00435BB5"/>
    <w:rsid w:val="00443005"/>
    <w:rsid w:val="00444356"/>
    <w:rsid w:val="004461EE"/>
    <w:rsid w:val="00447438"/>
    <w:rsid w:val="00452847"/>
    <w:rsid w:val="00487A88"/>
    <w:rsid w:val="00490CD0"/>
    <w:rsid w:val="00491F9F"/>
    <w:rsid w:val="004A0680"/>
    <w:rsid w:val="004A4B3A"/>
    <w:rsid w:val="004B71DC"/>
    <w:rsid w:val="004B7291"/>
    <w:rsid w:val="004D1572"/>
    <w:rsid w:val="004D6583"/>
    <w:rsid w:val="004E0537"/>
    <w:rsid w:val="004E0B45"/>
    <w:rsid w:val="004E3E01"/>
    <w:rsid w:val="004E411E"/>
    <w:rsid w:val="004E4F2B"/>
    <w:rsid w:val="004F4597"/>
    <w:rsid w:val="004F54B6"/>
    <w:rsid w:val="004F65EE"/>
    <w:rsid w:val="005041CC"/>
    <w:rsid w:val="00513DC2"/>
    <w:rsid w:val="00540B54"/>
    <w:rsid w:val="00543594"/>
    <w:rsid w:val="00544047"/>
    <w:rsid w:val="00544720"/>
    <w:rsid w:val="00547B00"/>
    <w:rsid w:val="005529EF"/>
    <w:rsid w:val="00566D35"/>
    <w:rsid w:val="005717C7"/>
    <w:rsid w:val="00573664"/>
    <w:rsid w:val="00573EBF"/>
    <w:rsid w:val="0057401F"/>
    <w:rsid w:val="00582A66"/>
    <w:rsid w:val="005916D6"/>
    <w:rsid w:val="00594360"/>
    <w:rsid w:val="005A09CF"/>
    <w:rsid w:val="005A1DD7"/>
    <w:rsid w:val="005A589E"/>
    <w:rsid w:val="005B0BAA"/>
    <w:rsid w:val="005B55A0"/>
    <w:rsid w:val="005D5475"/>
    <w:rsid w:val="005D72DB"/>
    <w:rsid w:val="006003EA"/>
    <w:rsid w:val="00601B42"/>
    <w:rsid w:val="00603DDD"/>
    <w:rsid w:val="00604ACA"/>
    <w:rsid w:val="00604BD2"/>
    <w:rsid w:val="00604EBA"/>
    <w:rsid w:val="0060595B"/>
    <w:rsid w:val="00612A3E"/>
    <w:rsid w:val="00612BA9"/>
    <w:rsid w:val="00623A9B"/>
    <w:rsid w:val="0062550D"/>
    <w:rsid w:val="006262C4"/>
    <w:rsid w:val="00633A5C"/>
    <w:rsid w:val="00637CBF"/>
    <w:rsid w:val="006450F7"/>
    <w:rsid w:val="00645AD5"/>
    <w:rsid w:val="0064740D"/>
    <w:rsid w:val="00663B0A"/>
    <w:rsid w:val="00666D3E"/>
    <w:rsid w:val="00667C0C"/>
    <w:rsid w:val="00681845"/>
    <w:rsid w:val="00694A5E"/>
    <w:rsid w:val="00695870"/>
    <w:rsid w:val="006A27D2"/>
    <w:rsid w:val="006A786F"/>
    <w:rsid w:val="006B4F36"/>
    <w:rsid w:val="006C6B1A"/>
    <w:rsid w:val="006D6BD4"/>
    <w:rsid w:val="006F3F92"/>
    <w:rsid w:val="006F610E"/>
    <w:rsid w:val="006F69D5"/>
    <w:rsid w:val="006F7F91"/>
    <w:rsid w:val="00707A58"/>
    <w:rsid w:val="00711CE6"/>
    <w:rsid w:val="0071431B"/>
    <w:rsid w:val="007158A5"/>
    <w:rsid w:val="007163A1"/>
    <w:rsid w:val="00717A09"/>
    <w:rsid w:val="00730894"/>
    <w:rsid w:val="00733986"/>
    <w:rsid w:val="00735835"/>
    <w:rsid w:val="00740F0B"/>
    <w:rsid w:val="007442B4"/>
    <w:rsid w:val="007504A5"/>
    <w:rsid w:val="007528A1"/>
    <w:rsid w:val="0075686A"/>
    <w:rsid w:val="007842DA"/>
    <w:rsid w:val="007A0B7E"/>
    <w:rsid w:val="007A4997"/>
    <w:rsid w:val="007B1D53"/>
    <w:rsid w:val="007B2E64"/>
    <w:rsid w:val="007C3EDB"/>
    <w:rsid w:val="007C6797"/>
    <w:rsid w:val="007D4297"/>
    <w:rsid w:val="007E1505"/>
    <w:rsid w:val="007E65C3"/>
    <w:rsid w:val="007F5C55"/>
    <w:rsid w:val="00804B08"/>
    <w:rsid w:val="008103C4"/>
    <w:rsid w:val="00823F38"/>
    <w:rsid w:val="00831268"/>
    <w:rsid w:val="00834229"/>
    <w:rsid w:val="0084703A"/>
    <w:rsid w:val="00854306"/>
    <w:rsid w:val="00854AD1"/>
    <w:rsid w:val="00857953"/>
    <w:rsid w:val="008629B6"/>
    <w:rsid w:val="00863FAC"/>
    <w:rsid w:val="00870EAE"/>
    <w:rsid w:val="00874332"/>
    <w:rsid w:val="008749EA"/>
    <w:rsid w:val="00875872"/>
    <w:rsid w:val="00886EDA"/>
    <w:rsid w:val="00895B3B"/>
    <w:rsid w:val="008B0F8A"/>
    <w:rsid w:val="008B4174"/>
    <w:rsid w:val="008C0ABB"/>
    <w:rsid w:val="008D179C"/>
    <w:rsid w:val="008D361F"/>
    <w:rsid w:val="008E22B6"/>
    <w:rsid w:val="008E4B87"/>
    <w:rsid w:val="008F0743"/>
    <w:rsid w:val="008F5992"/>
    <w:rsid w:val="008F59A7"/>
    <w:rsid w:val="008F6858"/>
    <w:rsid w:val="008F7577"/>
    <w:rsid w:val="0090599F"/>
    <w:rsid w:val="00915A93"/>
    <w:rsid w:val="00920E53"/>
    <w:rsid w:val="00932B7B"/>
    <w:rsid w:val="009344A3"/>
    <w:rsid w:val="009350FD"/>
    <w:rsid w:val="00935AF1"/>
    <w:rsid w:val="00941251"/>
    <w:rsid w:val="00946F64"/>
    <w:rsid w:val="0094720F"/>
    <w:rsid w:val="00951108"/>
    <w:rsid w:val="009608CB"/>
    <w:rsid w:val="00966169"/>
    <w:rsid w:val="00970CA1"/>
    <w:rsid w:val="00970FC3"/>
    <w:rsid w:val="009717C4"/>
    <w:rsid w:val="009723F6"/>
    <w:rsid w:val="00972A57"/>
    <w:rsid w:val="00976C2F"/>
    <w:rsid w:val="00980188"/>
    <w:rsid w:val="009856B3"/>
    <w:rsid w:val="00986905"/>
    <w:rsid w:val="009870F5"/>
    <w:rsid w:val="009973BE"/>
    <w:rsid w:val="009A13F0"/>
    <w:rsid w:val="009B2A0C"/>
    <w:rsid w:val="009C27AE"/>
    <w:rsid w:val="009C61F0"/>
    <w:rsid w:val="009C64A0"/>
    <w:rsid w:val="009C6CA6"/>
    <w:rsid w:val="009D1C72"/>
    <w:rsid w:val="009D285B"/>
    <w:rsid w:val="009D2E2D"/>
    <w:rsid w:val="009D3730"/>
    <w:rsid w:val="009F0D1B"/>
    <w:rsid w:val="009F7BB0"/>
    <w:rsid w:val="009F7F1E"/>
    <w:rsid w:val="00A027E2"/>
    <w:rsid w:val="00A03AB9"/>
    <w:rsid w:val="00A10490"/>
    <w:rsid w:val="00A21FF0"/>
    <w:rsid w:val="00A23F97"/>
    <w:rsid w:val="00A34644"/>
    <w:rsid w:val="00A34957"/>
    <w:rsid w:val="00A349DF"/>
    <w:rsid w:val="00A3737D"/>
    <w:rsid w:val="00A417E0"/>
    <w:rsid w:val="00A449CF"/>
    <w:rsid w:val="00A47839"/>
    <w:rsid w:val="00A53DA8"/>
    <w:rsid w:val="00A60FBA"/>
    <w:rsid w:val="00A6527C"/>
    <w:rsid w:val="00A65771"/>
    <w:rsid w:val="00A663E1"/>
    <w:rsid w:val="00A7441F"/>
    <w:rsid w:val="00A76E17"/>
    <w:rsid w:val="00A85544"/>
    <w:rsid w:val="00A9157B"/>
    <w:rsid w:val="00A92B98"/>
    <w:rsid w:val="00A94DBF"/>
    <w:rsid w:val="00A96197"/>
    <w:rsid w:val="00A9662B"/>
    <w:rsid w:val="00AA7177"/>
    <w:rsid w:val="00AB2734"/>
    <w:rsid w:val="00AB62CC"/>
    <w:rsid w:val="00AB7E77"/>
    <w:rsid w:val="00AC02DF"/>
    <w:rsid w:val="00AD2A44"/>
    <w:rsid w:val="00AE329B"/>
    <w:rsid w:val="00AE7197"/>
    <w:rsid w:val="00AE71BC"/>
    <w:rsid w:val="00AF601E"/>
    <w:rsid w:val="00B01E3C"/>
    <w:rsid w:val="00B04D3F"/>
    <w:rsid w:val="00B1494B"/>
    <w:rsid w:val="00B14EC0"/>
    <w:rsid w:val="00B2120B"/>
    <w:rsid w:val="00B21B5F"/>
    <w:rsid w:val="00B45F5C"/>
    <w:rsid w:val="00B45F63"/>
    <w:rsid w:val="00B6548E"/>
    <w:rsid w:val="00B700BE"/>
    <w:rsid w:val="00B70321"/>
    <w:rsid w:val="00B74BD1"/>
    <w:rsid w:val="00B917E3"/>
    <w:rsid w:val="00B94D91"/>
    <w:rsid w:val="00B9580B"/>
    <w:rsid w:val="00BA18DC"/>
    <w:rsid w:val="00BA2710"/>
    <w:rsid w:val="00BB3307"/>
    <w:rsid w:val="00BB6824"/>
    <w:rsid w:val="00BC4CDD"/>
    <w:rsid w:val="00BD0BF1"/>
    <w:rsid w:val="00BE0D7E"/>
    <w:rsid w:val="00BE1563"/>
    <w:rsid w:val="00BF04B2"/>
    <w:rsid w:val="00BF54F3"/>
    <w:rsid w:val="00C04375"/>
    <w:rsid w:val="00C10659"/>
    <w:rsid w:val="00C1092E"/>
    <w:rsid w:val="00C11A6A"/>
    <w:rsid w:val="00C228BD"/>
    <w:rsid w:val="00C26001"/>
    <w:rsid w:val="00C32C59"/>
    <w:rsid w:val="00C33527"/>
    <w:rsid w:val="00C338F1"/>
    <w:rsid w:val="00C3564E"/>
    <w:rsid w:val="00C5212D"/>
    <w:rsid w:val="00C52698"/>
    <w:rsid w:val="00C527B8"/>
    <w:rsid w:val="00C55042"/>
    <w:rsid w:val="00C566AB"/>
    <w:rsid w:val="00C7090A"/>
    <w:rsid w:val="00C75E1C"/>
    <w:rsid w:val="00C77E36"/>
    <w:rsid w:val="00C86858"/>
    <w:rsid w:val="00C93F39"/>
    <w:rsid w:val="00C94A49"/>
    <w:rsid w:val="00C94F44"/>
    <w:rsid w:val="00C9581D"/>
    <w:rsid w:val="00C9713B"/>
    <w:rsid w:val="00C97DC6"/>
    <w:rsid w:val="00CA3FC3"/>
    <w:rsid w:val="00CA7E22"/>
    <w:rsid w:val="00CC4A9B"/>
    <w:rsid w:val="00CC6864"/>
    <w:rsid w:val="00CC7711"/>
    <w:rsid w:val="00CD1F6A"/>
    <w:rsid w:val="00CE4C42"/>
    <w:rsid w:val="00CE67A0"/>
    <w:rsid w:val="00CE69D6"/>
    <w:rsid w:val="00D02676"/>
    <w:rsid w:val="00D06226"/>
    <w:rsid w:val="00D076C5"/>
    <w:rsid w:val="00D07FFB"/>
    <w:rsid w:val="00D204B1"/>
    <w:rsid w:val="00D20B18"/>
    <w:rsid w:val="00D2116E"/>
    <w:rsid w:val="00D26AB4"/>
    <w:rsid w:val="00D271F1"/>
    <w:rsid w:val="00D33A01"/>
    <w:rsid w:val="00D35598"/>
    <w:rsid w:val="00D372FE"/>
    <w:rsid w:val="00D428EF"/>
    <w:rsid w:val="00D4552D"/>
    <w:rsid w:val="00D4799C"/>
    <w:rsid w:val="00D50912"/>
    <w:rsid w:val="00D54343"/>
    <w:rsid w:val="00D54A07"/>
    <w:rsid w:val="00D7390F"/>
    <w:rsid w:val="00D846E1"/>
    <w:rsid w:val="00D8528E"/>
    <w:rsid w:val="00D92E06"/>
    <w:rsid w:val="00D94FA9"/>
    <w:rsid w:val="00D9665E"/>
    <w:rsid w:val="00D968CB"/>
    <w:rsid w:val="00DA7355"/>
    <w:rsid w:val="00DB69BF"/>
    <w:rsid w:val="00DB7A76"/>
    <w:rsid w:val="00DC2378"/>
    <w:rsid w:val="00DC2864"/>
    <w:rsid w:val="00DC791C"/>
    <w:rsid w:val="00DD018C"/>
    <w:rsid w:val="00DD0D46"/>
    <w:rsid w:val="00DD5018"/>
    <w:rsid w:val="00DD58D3"/>
    <w:rsid w:val="00DD71CB"/>
    <w:rsid w:val="00DE18B2"/>
    <w:rsid w:val="00DE6718"/>
    <w:rsid w:val="00DE77FB"/>
    <w:rsid w:val="00DF15B9"/>
    <w:rsid w:val="00DF563B"/>
    <w:rsid w:val="00DF6F88"/>
    <w:rsid w:val="00E01627"/>
    <w:rsid w:val="00E029BD"/>
    <w:rsid w:val="00E067A2"/>
    <w:rsid w:val="00E113A8"/>
    <w:rsid w:val="00E16F19"/>
    <w:rsid w:val="00E26C97"/>
    <w:rsid w:val="00E328C1"/>
    <w:rsid w:val="00E371CE"/>
    <w:rsid w:val="00E379DE"/>
    <w:rsid w:val="00E4584B"/>
    <w:rsid w:val="00E47ABC"/>
    <w:rsid w:val="00E51735"/>
    <w:rsid w:val="00E534B1"/>
    <w:rsid w:val="00E54945"/>
    <w:rsid w:val="00E67140"/>
    <w:rsid w:val="00E70E92"/>
    <w:rsid w:val="00E73815"/>
    <w:rsid w:val="00E814A8"/>
    <w:rsid w:val="00E84A60"/>
    <w:rsid w:val="00E86E1F"/>
    <w:rsid w:val="00E87876"/>
    <w:rsid w:val="00E87F11"/>
    <w:rsid w:val="00E921AB"/>
    <w:rsid w:val="00E92EE3"/>
    <w:rsid w:val="00EA0E9F"/>
    <w:rsid w:val="00EB434D"/>
    <w:rsid w:val="00EB667D"/>
    <w:rsid w:val="00EC781D"/>
    <w:rsid w:val="00ED71C7"/>
    <w:rsid w:val="00EE007F"/>
    <w:rsid w:val="00EE0728"/>
    <w:rsid w:val="00EE424F"/>
    <w:rsid w:val="00F02613"/>
    <w:rsid w:val="00F201CD"/>
    <w:rsid w:val="00F2236C"/>
    <w:rsid w:val="00F30861"/>
    <w:rsid w:val="00F30F47"/>
    <w:rsid w:val="00F315F8"/>
    <w:rsid w:val="00F36B0F"/>
    <w:rsid w:val="00F43835"/>
    <w:rsid w:val="00F452EC"/>
    <w:rsid w:val="00F47A28"/>
    <w:rsid w:val="00F5045C"/>
    <w:rsid w:val="00F554D1"/>
    <w:rsid w:val="00F6171A"/>
    <w:rsid w:val="00F659FF"/>
    <w:rsid w:val="00F75884"/>
    <w:rsid w:val="00F810DA"/>
    <w:rsid w:val="00F85C5A"/>
    <w:rsid w:val="00F931B9"/>
    <w:rsid w:val="00FA4E82"/>
    <w:rsid w:val="00FA78D6"/>
    <w:rsid w:val="00FB4DE0"/>
    <w:rsid w:val="00FC072C"/>
    <w:rsid w:val="00FC4ED2"/>
    <w:rsid w:val="00FC6CB1"/>
    <w:rsid w:val="00FD1CAB"/>
    <w:rsid w:val="00FD2979"/>
    <w:rsid w:val="00FD3D1B"/>
    <w:rsid w:val="00FD69D5"/>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ableGrid3">
    <w:name w:val="Table Grid3"/>
    <w:basedOn w:val="TableNormal"/>
    <w:next w:val="TableGrid"/>
    <w:uiPriority w:val="59"/>
    <w:rsid w:val="00A47839"/>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1988">
      <w:bodyDiv w:val="1"/>
      <w:marLeft w:val="0"/>
      <w:marRight w:val="0"/>
      <w:marTop w:val="0"/>
      <w:marBottom w:val="0"/>
      <w:divBdr>
        <w:top w:val="none" w:sz="0" w:space="0" w:color="auto"/>
        <w:left w:val="none" w:sz="0" w:space="0" w:color="auto"/>
        <w:bottom w:val="none" w:sz="0" w:space="0" w:color="auto"/>
        <w:right w:val="none" w:sz="0" w:space="0" w:color="auto"/>
      </w:divBdr>
    </w:div>
    <w:div w:id="330764355">
      <w:bodyDiv w:val="1"/>
      <w:marLeft w:val="0"/>
      <w:marRight w:val="0"/>
      <w:marTop w:val="0"/>
      <w:marBottom w:val="0"/>
      <w:divBdr>
        <w:top w:val="none" w:sz="0" w:space="0" w:color="auto"/>
        <w:left w:val="none" w:sz="0" w:space="0" w:color="auto"/>
        <w:bottom w:val="none" w:sz="0" w:space="0" w:color="auto"/>
        <w:right w:val="none" w:sz="0" w:space="0" w:color="auto"/>
      </w:divBdr>
    </w:div>
    <w:div w:id="1023441456">
      <w:bodyDiv w:val="1"/>
      <w:marLeft w:val="0"/>
      <w:marRight w:val="0"/>
      <w:marTop w:val="0"/>
      <w:marBottom w:val="0"/>
      <w:divBdr>
        <w:top w:val="none" w:sz="0" w:space="0" w:color="auto"/>
        <w:left w:val="none" w:sz="0" w:space="0" w:color="auto"/>
        <w:bottom w:val="none" w:sz="0" w:space="0" w:color="auto"/>
        <w:right w:val="none" w:sz="0" w:space="0" w:color="auto"/>
      </w:divBdr>
    </w:div>
    <w:div w:id="153002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DCCBD-7820-4052-9A55-F63483B0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103</cp:revision>
  <cp:lastPrinted>2026-06-16T06:56:00Z</cp:lastPrinted>
  <dcterms:created xsi:type="dcterms:W3CDTF">2026-07-20T09:57:00Z</dcterms:created>
  <dcterms:modified xsi:type="dcterms:W3CDTF">2026-07-31T10:22:00Z</dcterms:modified>
</cp:coreProperties>
</file>